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0E072A" w:rsidRPr="000F6F7F" w:rsidTr="0034480C">
        <w:tc>
          <w:tcPr>
            <w:tcW w:w="9212" w:type="dxa"/>
            <w:tcBorders>
              <w:top w:val="single" w:sz="24" w:space="0" w:color="auto"/>
              <w:left w:val="nil"/>
              <w:bottom w:val="single" w:sz="8" w:space="0" w:color="auto"/>
              <w:right w:val="nil"/>
            </w:tcBorders>
          </w:tcPr>
          <w:p w:rsidR="001D20E8" w:rsidRPr="005722DA" w:rsidRDefault="001D20E8" w:rsidP="00FD3DE2">
            <w:pPr>
              <w:spacing w:after="0" w:line="240" w:lineRule="auto"/>
              <w:jc w:val="center"/>
              <w:rPr>
                <w:rFonts w:ascii="Arial Narrow" w:hAnsi="Arial Narrow"/>
                <w:b/>
                <w:sz w:val="32"/>
                <w:szCs w:val="32"/>
              </w:rPr>
            </w:pPr>
            <w:r w:rsidRPr="005722DA">
              <w:rPr>
                <w:rFonts w:ascii="Arial Narrow" w:hAnsi="Arial Narrow"/>
                <w:b/>
                <w:sz w:val="32"/>
                <w:szCs w:val="32"/>
              </w:rPr>
              <w:t xml:space="preserve">Smlouva o </w:t>
            </w:r>
            <w:r w:rsidR="00C735C8">
              <w:rPr>
                <w:rFonts w:ascii="Arial Narrow" w:hAnsi="Arial Narrow"/>
                <w:b/>
                <w:sz w:val="32"/>
                <w:szCs w:val="32"/>
              </w:rPr>
              <w:t xml:space="preserve">poskytování </w:t>
            </w:r>
            <w:r w:rsidR="00FD3DE2">
              <w:rPr>
                <w:rFonts w:ascii="Arial Narrow" w:hAnsi="Arial Narrow"/>
                <w:b/>
                <w:sz w:val="32"/>
                <w:szCs w:val="32"/>
              </w:rPr>
              <w:t xml:space="preserve">grafických </w:t>
            </w:r>
            <w:r w:rsidR="00B40FEE">
              <w:rPr>
                <w:rFonts w:ascii="Arial Narrow" w:hAnsi="Arial Narrow"/>
                <w:b/>
                <w:sz w:val="32"/>
                <w:szCs w:val="32"/>
              </w:rPr>
              <w:t>služeb</w:t>
            </w:r>
            <w:r w:rsidR="00E614B9">
              <w:rPr>
                <w:rFonts w:ascii="Arial Narrow" w:hAnsi="Arial Narrow"/>
                <w:b/>
                <w:sz w:val="32"/>
                <w:szCs w:val="32"/>
              </w:rPr>
              <w:t xml:space="preserve"> </w:t>
            </w:r>
          </w:p>
        </w:tc>
      </w:tr>
    </w:tbl>
    <w:p w:rsidR="000E072A" w:rsidRPr="000F6F7F" w:rsidRDefault="000E072A" w:rsidP="000F6F7F">
      <w:pPr>
        <w:spacing w:after="0" w:line="240" w:lineRule="auto"/>
        <w:rPr>
          <w:rFonts w:ascii="Arial Narrow" w:hAnsi="Arial Narrow"/>
          <w:sz w:val="22"/>
        </w:rPr>
      </w:pPr>
    </w:p>
    <w:p w:rsidR="008B0E5D" w:rsidRPr="008B0E5D" w:rsidRDefault="008B0E5D" w:rsidP="008B0E5D">
      <w:pPr>
        <w:spacing w:after="0" w:line="240" w:lineRule="auto"/>
        <w:jc w:val="center"/>
        <w:rPr>
          <w:rFonts w:ascii="Arial Narrow" w:hAnsi="Arial Narrow" w:cs="Arial"/>
          <w:sz w:val="22"/>
        </w:rPr>
      </w:pPr>
      <w:r w:rsidRPr="000F6F7F">
        <w:rPr>
          <w:rFonts w:ascii="Arial Narrow" w:hAnsi="Arial Narrow" w:cs="Arial"/>
          <w:sz w:val="22"/>
        </w:rPr>
        <w:t xml:space="preserve">uzavřená ve smyslu § </w:t>
      </w:r>
      <w:r w:rsidR="00C735C8">
        <w:rPr>
          <w:rFonts w:ascii="Arial Narrow" w:hAnsi="Arial Narrow" w:cs="Arial"/>
          <w:sz w:val="22"/>
        </w:rPr>
        <w:t>1746 odst. 2</w:t>
      </w:r>
      <w:r w:rsidRPr="000F6F7F">
        <w:rPr>
          <w:rFonts w:ascii="Arial Narrow" w:hAnsi="Arial Narrow" w:cs="Arial"/>
          <w:sz w:val="22"/>
        </w:rPr>
        <w:t xml:space="preserve"> a násl. zákona č. </w:t>
      </w:r>
      <w:r w:rsidR="007E5B0D">
        <w:rPr>
          <w:rFonts w:ascii="Arial Narrow" w:hAnsi="Arial Narrow" w:cs="Arial"/>
          <w:sz w:val="22"/>
        </w:rPr>
        <w:t>89/2012 Sb., občanský zákoník, ve znění pozdějších předpisů (dále jen „občanský zákoník“)</w:t>
      </w:r>
    </w:p>
    <w:p w:rsidR="008B0E5D" w:rsidRDefault="008B0E5D" w:rsidP="008B0E5D">
      <w:pPr>
        <w:spacing w:after="0" w:line="240" w:lineRule="auto"/>
        <w:jc w:val="center"/>
        <w:rPr>
          <w:rFonts w:ascii="Arial Narrow" w:hAnsi="Arial Narrow" w:cs="Arial"/>
          <w:sz w:val="22"/>
        </w:rPr>
      </w:pPr>
    </w:p>
    <w:p w:rsidR="000E072A" w:rsidRPr="000F6F7F" w:rsidRDefault="000E072A" w:rsidP="000F6F7F">
      <w:pPr>
        <w:spacing w:after="0" w:line="240" w:lineRule="auto"/>
        <w:rPr>
          <w:rFonts w:ascii="Arial Narrow" w:hAnsi="Arial Narrow" w:cs="Arial"/>
          <w:sz w:val="22"/>
        </w:rPr>
      </w:pPr>
    </w:p>
    <w:p w:rsidR="000E072A" w:rsidRDefault="000E072A" w:rsidP="000F6F7F">
      <w:pPr>
        <w:spacing w:after="0" w:line="240" w:lineRule="auto"/>
        <w:rPr>
          <w:rFonts w:ascii="Arial Narrow" w:hAnsi="Arial Narrow" w:cs="Arial"/>
          <w:sz w:val="22"/>
        </w:rPr>
      </w:pPr>
      <w:r w:rsidRPr="000F6F7F">
        <w:rPr>
          <w:rFonts w:ascii="Arial Narrow" w:hAnsi="Arial Narrow" w:cs="Arial"/>
          <w:sz w:val="22"/>
        </w:rPr>
        <w:t>Níže uvedeného dne, měsíce a roku uza</w:t>
      </w:r>
      <w:bookmarkStart w:id="0" w:name="_GoBack"/>
      <w:bookmarkEnd w:id="0"/>
      <w:r w:rsidRPr="000F6F7F">
        <w:rPr>
          <w:rFonts w:ascii="Arial Narrow" w:hAnsi="Arial Narrow" w:cs="Arial"/>
          <w:sz w:val="22"/>
        </w:rPr>
        <w:t>vřeli:</w:t>
      </w:r>
    </w:p>
    <w:p w:rsidR="008A6F46" w:rsidRPr="000F6F7F" w:rsidRDefault="008A6F46" w:rsidP="000F6F7F">
      <w:pPr>
        <w:spacing w:after="0" w:line="240" w:lineRule="auto"/>
        <w:rPr>
          <w:rFonts w:ascii="Arial Narrow" w:hAnsi="Arial Narrow" w:cs="Arial"/>
          <w:sz w:val="22"/>
        </w:rPr>
      </w:pPr>
    </w:p>
    <w:p w:rsidR="0065107D" w:rsidRPr="000F6F7F" w:rsidRDefault="006B707C" w:rsidP="000F6F7F">
      <w:pPr>
        <w:pStyle w:val="Nadpis1"/>
        <w:spacing w:after="0"/>
        <w:ind w:right="566"/>
        <w:jc w:val="both"/>
        <w:rPr>
          <w:rFonts w:ascii="Arial Narrow" w:hAnsi="Arial Narrow"/>
          <w:color w:val="auto"/>
          <w:sz w:val="22"/>
          <w:szCs w:val="22"/>
        </w:rPr>
      </w:pPr>
      <w:r w:rsidRPr="000F6F7F">
        <w:rPr>
          <w:rFonts w:ascii="Arial Narrow" w:hAnsi="Arial Narrow" w:cs="Arial"/>
          <w:color w:val="000000"/>
          <w:sz w:val="22"/>
          <w:szCs w:val="22"/>
        </w:rPr>
        <w:t>1.</w:t>
      </w:r>
      <w:r w:rsidRPr="000F6F7F">
        <w:rPr>
          <w:rFonts w:ascii="Arial Narrow" w:hAnsi="Arial Narrow" w:cs="Arial"/>
          <w:b w:val="0"/>
          <w:sz w:val="22"/>
          <w:szCs w:val="22"/>
        </w:rPr>
        <w:tab/>
      </w:r>
      <w:r w:rsidR="0065107D" w:rsidRPr="000F6F7F">
        <w:rPr>
          <w:rFonts w:ascii="Arial Narrow" w:hAnsi="Arial Narrow"/>
          <w:color w:val="auto"/>
          <w:sz w:val="22"/>
          <w:szCs w:val="22"/>
        </w:rPr>
        <w:t xml:space="preserve">Ústav molekulární genetiky AV ČR, </w:t>
      </w:r>
      <w:proofErr w:type="spellStart"/>
      <w:proofErr w:type="gramStart"/>
      <w:r w:rsidR="0065107D" w:rsidRPr="000F6F7F">
        <w:rPr>
          <w:rFonts w:ascii="Arial Narrow" w:hAnsi="Arial Narrow"/>
          <w:color w:val="auto"/>
          <w:sz w:val="22"/>
          <w:szCs w:val="22"/>
        </w:rPr>
        <w:t>v.v.</w:t>
      </w:r>
      <w:proofErr w:type="gramEnd"/>
      <w:r w:rsidR="0065107D" w:rsidRPr="000F6F7F">
        <w:rPr>
          <w:rFonts w:ascii="Arial Narrow" w:hAnsi="Arial Narrow"/>
          <w:color w:val="auto"/>
          <w:sz w:val="22"/>
          <w:szCs w:val="22"/>
        </w:rPr>
        <w:t>i</w:t>
      </w:r>
      <w:proofErr w:type="spellEnd"/>
      <w:r w:rsidR="0065107D" w:rsidRPr="000F6F7F">
        <w:rPr>
          <w:rFonts w:ascii="Arial Narrow" w:hAnsi="Arial Narrow"/>
          <w:color w:val="auto"/>
          <w:sz w:val="22"/>
          <w:szCs w:val="22"/>
        </w:rPr>
        <w:t>.</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se sídlem:</w:t>
      </w:r>
      <w:r w:rsidRPr="000F6F7F">
        <w:rPr>
          <w:rFonts w:ascii="Arial Narrow" w:hAnsi="Arial Narrow" w:cs="Arial"/>
          <w:sz w:val="22"/>
        </w:rPr>
        <w:tab/>
      </w:r>
      <w:r w:rsidRPr="000F6F7F">
        <w:rPr>
          <w:rFonts w:ascii="Arial Narrow" w:hAnsi="Arial Narrow" w:cs="Arial"/>
          <w:sz w:val="22"/>
        </w:rPr>
        <w:tab/>
        <w:t xml:space="preserve">Vídeňská 1083, Praha 4, PSČ 142 20 </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IČO:</w:t>
      </w:r>
      <w:r w:rsidRPr="000F6F7F">
        <w:rPr>
          <w:rFonts w:ascii="Arial Narrow" w:hAnsi="Arial Narrow" w:cs="Arial"/>
          <w:sz w:val="22"/>
        </w:rPr>
        <w:tab/>
      </w:r>
      <w:r w:rsidRPr="000F6F7F">
        <w:rPr>
          <w:rFonts w:ascii="Arial Narrow" w:hAnsi="Arial Narrow" w:cs="Arial"/>
          <w:sz w:val="22"/>
        </w:rPr>
        <w:tab/>
      </w:r>
      <w:r w:rsidRPr="000F6F7F">
        <w:rPr>
          <w:rFonts w:ascii="Arial Narrow" w:hAnsi="Arial Narrow" w:cs="Arial"/>
          <w:sz w:val="22"/>
        </w:rPr>
        <w:tab/>
        <w:t>68378050</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DIČ:</w:t>
      </w:r>
      <w:r w:rsidRPr="000F6F7F">
        <w:rPr>
          <w:rFonts w:ascii="Arial Narrow" w:hAnsi="Arial Narrow" w:cs="Arial"/>
          <w:sz w:val="22"/>
        </w:rPr>
        <w:tab/>
      </w:r>
      <w:r w:rsidRPr="000F6F7F">
        <w:rPr>
          <w:rFonts w:ascii="Arial Narrow" w:hAnsi="Arial Narrow" w:cs="Arial"/>
          <w:sz w:val="22"/>
        </w:rPr>
        <w:tab/>
        <w:t xml:space="preserve">       </w:t>
      </w:r>
      <w:r w:rsidR="00E75554" w:rsidRPr="000F6F7F">
        <w:rPr>
          <w:rFonts w:ascii="Arial Narrow" w:hAnsi="Arial Narrow" w:cs="Arial"/>
          <w:sz w:val="22"/>
        </w:rPr>
        <w:tab/>
      </w:r>
      <w:r w:rsidRPr="000F6F7F">
        <w:rPr>
          <w:rFonts w:ascii="Arial Narrow" w:hAnsi="Arial Narrow" w:cs="Arial"/>
          <w:sz w:val="22"/>
        </w:rPr>
        <w:t>CZ68378050</w:t>
      </w:r>
    </w:p>
    <w:p w:rsidR="0065107D" w:rsidRDefault="00AA14F1" w:rsidP="000F6F7F">
      <w:pPr>
        <w:spacing w:after="0" w:line="240" w:lineRule="auto"/>
        <w:ind w:right="566"/>
        <w:jc w:val="both"/>
        <w:rPr>
          <w:rFonts w:ascii="Arial Narrow" w:hAnsi="Arial Narrow" w:cs="Arial"/>
          <w:sz w:val="22"/>
        </w:rPr>
      </w:pPr>
      <w:r>
        <w:rPr>
          <w:rFonts w:ascii="Arial Narrow" w:hAnsi="Arial Narrow" w:cs="Arial"/>
          <w:sz w:val="22"/>
        </w:rPr>
        <w:t>zastoupen</w:t>
      </w:r>
      <w:r w:rsidR="0065107D" w:rsidRPr="000F6F7F">
        <w:rPr>
          <w:rFonts w:ascii="Arial Narrow" w:hAnsi="Arial Narrow" w:cs="Arial"/>
          <w:sz w:val="22"/>
        </w:rPr>
        <w:t>:</w:t>
      </w:r>
      <w:r w:rsidR="0065107D" w:rsidRPr="000F6F7F">
        <w:rPr>
          <w:rFonts w:ascii="Arial Narrow" w:hAnsi="Arial Narrow" w:cs="Arial"/>
          <w:sz w:val="22"/>
        </w:rPr>
        <w:tab/>
      </w:r>
      <w:r w:rsidR="0065107D" w:rsidRPr="000F6F7F">
        <w:rPr>
          <w:rFonts w:ascii="Arial Narrow" w:hAnsi="Arial Narrow" w:cs="Arial"/>
          <w:sz w:val="22"/>
        </w:rPr>
        <w:tab/>
      </w:r>
      <w:r w:rsidR="00C948B1" w:rsidRPr="00121942">
        <w:rPr>
          <w:rFonts w:ascii="Arial Narrow" w:hAnsi="Arial Narrow" w:cs="Arial"/>
          <w:sz w:val="22"/>
        </w:rPr>
        <w:t>RNDr. Petr</w:t>
      </w:r>
      <w:r w:rsidR="00C948B1">
        <w:rPr>
          <w:rFonts w:ascii="Arial Narrow" w:hAnsi="Arial Narrow" w:cs="Arial"/>
          <w:sz w:val="22"/>
        </w:rPr>
        <w:t>em</w:t>
      </w:r>
      <w:r w:rsidR="00C948B1" w:rsidRPr="00121942">
        <w:rPr>
          <w:rFonts w:ascii="Arial Narrow" w:hAnsi="Arial Narrow" w:cs="Arial"/>
          <w:sz w:val="22"/>
        </w:rPr>
        <w:t xml:space="preserve"> </w:t>
      </w:r>
      <w:proofErr w:type="spellStart"/>
      <w:r w:rsidR="00C948B1" w:rsidRPr="00121942">
        <w:rPr>
          <w:rFonts w:ascii="Arial Narrow" w:hAnsi="Arial Narrow" w:cs="Arial"/>
          <w:sz w:val="22"/>
        </w:rPr>
        <w:t>Dráber</w:t>
      </w:r>
      <w:r w:rsidR="00C948B1">
        <w:rPr>
          <w:rFonts w:ascii="Arial Narrow" w:hAnsi="Arial Narrow" w:cs="Arial"/>
          <w:sz w:val="22"/>
        </w:rPr>
        <w:t>em</w:t>
      </w:r>
      <w:proofErr w:type="spellEnd"/>
      <w:r w:rsidR="00C948B1" w:rsidRPr="00121942">
        <w:rPr>
          <w:rFonts w:ascii="Arial Narrow" w:hAnsi="Arial Narrow" w:cs="Arial"/>
          <w:sz w:val="22"/>
        </w:rPr>
        <w:t>, DrSc., ředitelem ústavu</w:t>
      </w:r>
    </w:p>
    <w:p w:rsidR="00A10FFE" w:rsidRDefault="00A10FFE" w:rsidP="00A10FFE">
      <w:pPr>
        <w:spacing w:after="0"/>
        <w:ind w:right="566"/>
        <w:jc w:val="both"/>
        <w:rPr>
          <w:rFonts w:ascii="Arial Narrow" w:hAnsi="Arial Narrow" w:cs="Arial"/>
        </w:rPr>
      </w:pPr>
      <w:r>
        <w:rPr>
          <w:rFonts w:ascii="Arial Narrow" w:hAnsi="Arial Narrow" w:cs="Arial"/>
          <w:sz w:val="22"/>
        </w:rPr>
        <w:t>ID datové schránky</w:t>
      </w:r>
      <w:r>
        <w:rPr>
          <w:rFonts w:ascii="Arial Narrow" w:hAnsi="Arial Narrow" w:cs="Arial"/>
        </w:rPr>
        <w:t>:</w:t>
      </w:r>
      <w:r>
        <w:rPr>
          <w:rFonts w:ascii="Arial Narrow" w:hAnsi="Arial Narrow" w:cs="Arial"/>
          <w:sz w:val="22"/>
        </w:rPr>
        <w:tab/>
        <w:t>5h4nxm4</w:t>
      </w:r>
    </w:p>
    <w:p w:rsidR="000E072A" w:rsidRPr="000F6F7F" w:rsidRDefault="006B707C" w:rsidP="00C948B1">
      <w:pPr>
        <w:spacing w:after="0" w:line="240" w:lineRule="auto"/>
        <w:rPr>
          <w:rFonts w:ascii="Arial Narrow" w:hAnsi="Arial Narrow" w:cs="Arial"/>
          <w:sz w:val="22"/>
        </w:rPr>
      </w:pPr>
      <w:r w:rsidRPr="000F6F7F">
        <w:rPr>
          <w:rFonts w:ascii="Arial Narrow" w:hAnsi="Arial Narrow" w:cs="Arial"/>
          <w:sz w:val="22"/>
        </w:rPr>
        <w:t>(dále jen „</w:t>
      </w:r>
      <w:r w:rsidR="001D20E8" w:rsidRPr="000F6F7F">
        <w:rPr>
          <w:rFonts w:ascii="Arial Narrow" w:hAnsi="Arial Narrow" w:cs="Arial"/>
          <w:b/>
          <w:sz w:val="22"/>
        </w:rPr>
        <w:t>objednatel</w:t>
      </w:r>
      <w:r w:rsidRPr="000F6F7F">
        <w:rPr>
          <w:rFonts w:ascii="Arial Narrow" w:hAnsi="Arial Narrow" w:cs="Arial"/>
          <w:sz w:val="22"/>
        </w:rPr>
        <w:t xml:space="preserve">“ na straně </w:t>
      </w:r>
      <w:r w:rsidR="00004FF0" w:rsidRPr="000F6F7F">
        <w:rPr>
          <w:rFonts w:ascii="Arial Narrow" w:hAnsi="Arial Narrow" w:cs="Arial"/>
          <w:sz w:val="22"/>
        </w:rPr>
        <w:t>jedné</w:t>
      </w:r>
      <w:r w:rsidRPr="000F6F7F">
        <w:rPr>
          <w:rFonts w:ascii="Arial Narrow" w:hAnsi="Arial Narrow" w:cs="Arial"/>
          <w:sz w:val="22"/>
        </w:rPr>
        <w:t>)</w:t>
      </w:r>
    </w:p>
    <w:p w:rsidR="00753027" w:rsidRPr="000F6F7F" w:rsidRDefault="00753027" w:rsidP="000F6F7F">
      <w:pPr>
        <w:spacing w:after="0" w:line="240" w:lineRule="auto"/>
        <w:rPr>
          <w:rFonts w:ascii="Arial Narrow" w:hAnsi="Arial Narrow" w:cs="Arial"/>
          <w:sz w:val="22"/>
        </w:rPr>
      </w:pPr>
    </w:p>
    <w:p w:rsidR="006B707C" w:rsidRPr="000F6F7F" w:rsidRDefault="006B707C" w:rsidP="000F6F7F">
      <w:pPr>
        <w:spacing w:after="0" w:line="240" w:lineRule="auto"/>
        <w:rPr>
          <w:rFonts w:ascii="Arial Narrow" w:hAnsi="Arial Narrow" w:cs="Arial"/>
          <w:sz w:val="22"/>
        </w:rPr>
      </w:pPr>
      <w:r w:rsidRPr="000F6F7F">
        <w:rPr>
          <w:rFonts w:ascii="Arial Narrow" w:hAnsi="Arial Narrow" w:cs="Arial"/>
          <w:sz w:val="22"/>
        </w:rPr>
        <w:t>a</w:t>
      </w:r>
    </w:p>
    <w:p w:rsidR="00753027" w:rsidRPr="000F6F7F" w:rsidRDefault="00753027" w:rsidP="000F6F7F">
      <w:pPr>
        <w:spacing w:after="0" w:line="240" w:lineRule="auto"/>
        <w:ind w:left="567" w:hanging="567"/>
        <w:rPr>
          <w:rFonts w:ascii="Arial Narrow" w:hAnsi="Arial Narrow" w:cs="Arial"/>
          <w:b/>
          <w:sz w:val="22"/>
        </w:rPr>
      </w:pPr>
    </w:p>
    <w:p w:rsidR="000E072A" w:rsidRPr="000F6F7F" w:rsidRDefault="006B707C" w:rsidP="000F6F7F">
      <w:pPr>
        <w:spacing w:after="0" w:line="240" w:lineRule="auto"/>
        <w:ind w:left="567" w:hanging="567"/>
        <w:rPr>
          <w:rFonts w:ascii="Arial Narrow" w:hAnsi="Arial Narrow" w:cs="Arial"/>
          <w:b/>
          <w:sz w:val="22"/>
        </w:rPr>
      </w:pPr>
      <w:r w:rsidRPr="000F6F7F">
        <w:rPr>
          <w:rFonts w:ascii="Arial Narrow" w:hAnsi="Arial Narrow" w:cs="Arial"/>
          <w:b/>
          <w:sz w:val="22"/>
        </w:rPr>
        <w:t>2</w:t>
      </w:r>
      <w:r w:rsidR="000E072A" w:rsidRPr="000F6F7F">
        <w:rPr>
          <w:rFonts w:ascii="Arial Narrow" w:hAnsi="Arial Narrow" w:cs="Arial"/>
          <w:b/>
          <w:sz w:val="22"/>
        </w:rPr>
        <w:t>.</w:t>
      </w:r>
      <w:r w:rsidR="000E072A" w:rsidRPr="000F6F7F">
        <w:rPr>
          <w:rFonts w:ascii="Arial Narrow" w:hAnsi="Arial Narrow" w:cs="Arial"/>
          <w:b/>
          <w:sz w:val="22"/>
        </w:rPr>
        <w:tab/>
      </w:r>
      <w:r w:rsidR="000E072A" w:rsidRPr="000F6F7F">
        <w:rPr>
          <w:rFonts w:ascii="Arial Narrow" w:hAnsi="Arial Narrow" w:cs="Arial"/>
          <w:b/>
          <w:sz w:val="22"/>
          <w:highlight w:val="yellow"/>
        </w:rPr>
        <w:t>…………………………………………………………………………</w:t>
      </w:r>
    </w:p>
    <w:p w:rsidR="000E072A" w:rsidRPr="000F6F7F" w:rsidRDefault="002C454A" w:rsidP="000F6F7F">
      <w:pPr>
        <w:spacing w:after="0" w:line="240" w:lineRule="auto"/>
        <w:ind w:left="567" w:hanging="567"/>
        <w:rPr>
          <w:rFonts w:ascii="Arial Narrow" w:hAnsi="Arial Narrow" w:cs="Arial"/>
          <w:sz w:val="22"/>
        </w:rPr>
      </w:pPr>
      <w:r>
        <w:rPr>
          <w:rFonts w:ascii="Arial Narrow" w:hAnsi="Arial Narrow" w:cs="Arial"/>
          <w:sz w:val="22"/>
        </w:rPr>
        <w:t>se sídlem:</w:t>
      </w:r>
      <w:r w:rsidR="000E072A" w:rsidRPr="000F6F7F">
        <w:rPr>
          <w:rFonts w:ascii="Arial Narrow" w:hAnsi="Arial Narrow" w:cs="Arial"/>
          <w:sz w:val="22"/>
        </w:rPr>
        <w:t xml:space="preserve"> </w:t>
      </w:r>
      <w:r w:rsidR="000E072A"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bankovní spojení: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č. účtu: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IČ</w:t>
      </w:r>
      <w:r w:rsidR="00D969D2" w:rsidRPr="000F6F7F">
        <w:rPr>
          <w:rFonts w:ascii="Arial Narrow" w:hAnsi="Arial Narrow" w:cs="Arial"/>
          <w:sz w:val="22"/>
        </w:rPr>
        <w:t>O</w:t>
      </w:r>
      <w:r w:rsidR="0019724F" w:rsidRPr="000F6F7F">
        <w:rPr>
          <w:rFonts w:ascii="Arial Narrow" w:hAnsi="Arial Narrow" w:cs="Arial"/>
          <w:sz w:val="22"/>
        </w:rPr>
        <w:t xml:space="preserve">: </w:t>
      </w:r>
      <w:r w:rsidRPr="000F6F7F">
        <w:rPr>
          <w:rFonts w:ascii="Arial Narrow" w:hAnsi="Arial Narrow" w:cs="Arial"/>
          <w:sz w:val="22"/>
          <w:highlight w:val="yellow"/>
        </w:rPr>
        <w:t>………………</w:t>
      </w:r>
    </w:p>
    <w:p w:rsidR="000E072A"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DIČ</w:t>
      </w:r>
      <w:r w:rsidR="0019724F" w:rsidRPr="000F6F7F">
        <w:rPr>
          <w:rFonts w:ascii="Arial Narrow" w:hAnsi="Arial Narrow" w:cs="Arial"/>
          <w:sz w:val="22"/>
        </w:rPr>
        <w:t xml:space="preserve">: </w:t>
      </w:r>
      <w:r w:rsidRPr="000F6F7F">
        <w:rPr>
          <w:rFonts w:ascii="Arial Narrow" w:hAnsi="Arial Narrow" w:cs="Arial"/>
          <w:sz w:val="22"/>
          <w:highlight w:val="yellow"/>
        </w:rPr>
        <w:t>………………</w:t>
      </w:r>
    </w:p>
    <w:p w:rsidR="00456951" w:rsidRDefault="00456951" w:rsidP="00456951">
      <w:pPr>
        <w:spacing w:after="0" w:line="240" w:lineRule="auto"/>
        <w:ind w:left="567" w:hanging="567"/>
        <w:rPr>
          <w:rFonts w:ascii="Arial Narrow" w:hAnsi="Arial Narrow" w:cs="Arial"/>
        </w:rPr>
      </w:pPr>
      <w:r w:rsidRPr="00456951">
        <w:rPr>
          <w:rFonts w:ascii="Arial Narrow" w:hAnsi="Arial Narrow" w:cs="Arial"/>
          <w:sz w:val="22"/>
        </w:rPr>
        <w:t>P</w:t>
      </w:r>
      <w:r w:rsidR="00B65326">
        <w:rPr>
          <w:rFonts w:ascii="Arial Narrow" w:hAnsi="Arial Narrow" w:cs="Arial"/>
          <w:sz w:val="22"/>
        </w:rPr>
        <w:t>oskytovatel</w:t>
      </w:r>
      <w:r>
        <w:rPr>
          <w:rFonts w:ascii="Arial Narrow" w:hAnsi="Arial Narrow" w:cs="Arial"/>
        </w:rPr>
        <w:t xml:space="preserve"> je plátcem DPH: </w:t>
      </w:r>
      <w:r w:rsidRPr="00453CEC">
        <w:rPr>
          <w:rFonts w:ascii="Arial Narrow" w:hAnsi="Arial Narrow" w:cs="Arial"/>
          <w:highlight w:val="yellow"/>
        </w:rPr>
        <w:t>ANO - NE</w:t>
      </w:r>
    </w:p>
    <w:p w:rsidR="000E072A" w:rsidRDefault="00AA14F1" w:rsidP="000F6F7F">
      <w:pPr>
        <w:spacing w:after="0" w:line="240" w:lineRule="auto"/>
        <w:ind w:left="567" w:hanging="567"/>
        <w:rPr>
          <w:rFonts w:ascii="Arial Narrow" w:hAnsi="Arial Narrow" w:cs="Arial"/>
          <w:sz w:val="22"/>
        </w:rPr>
      </w:pPr>
      <w:r>
        <w:rPr>
          <w:rFonts w:ascii="Arial Narrow" w:hAnsi="Arial Narrow" w:cs="Arial"/>
          <w:sz w:val="22"/>
        </w:rPr>
        <w:t>zastoupen:</w:t>
      </w:r>
      <w:r w:rsidR="000E072A" w:rsidRPr="000F6F7F">
        <w:rPr>
          <w:rFonts w:ascii="Arial Narrow" w:hAnsi="Arial Narrow" w:cs="Arial"/>
          <w:sz w:val="22"/>
        </w:rPr>
        <w:t xml:space="preserve"> </w:t>
      </w:r>
      <w:r w:rsidR="000E072A" w:rsidRPr="000F6F7F">
        <w:rPr>
          <w:rFonts w:ascii="Arial Narrow" w:hAnsi="Arial Narrow" w:cs="Arial"/>
          <w:sz w:val="22"/>
          <w:highlight w:val="yellow"/>
        </w:rPr>
        <w:t>……………………, ……………………………………………….</w:t>
      </w:r>
    </w:p>
    <w:p w:rsidR="008F2D47" w:rsidRPr="000F6F7F" w:rsidRDefault="008F2D47" w:rsidP="000F6F7F">
      <w:pPr>
        <w:spacing w:after="0" w:line="240" w:lineRule="auto"/>
        <w:ind w:left="567" w:hanging="567"/>
        <w:rPr>
          <w:rFonts w:ascii="Arial Narrow" w:hAnsi="Arial Narrow" w:cs="Arial"/>
          <w:sz w:val="22"/>
        </w:rPr>
      </w:pPr>
      <w:r>
        <w:rPr>
          <w:rFonts w:ascii="Arial Narrow" w:hAnsi="Arial Narrow"/>
          <w:color w:val="auto"/>
          <w:sz w:val="22"/>
        </w:rPr>
        <w:t xml:space="preserve">ID datové schránky: </w:t>
      </w:r>
      <w:r>
        <w:rPr>
          <w:rFonts w:ascii="Arial Narrow" w:hAnsi="Arial Narrow"/>
          <w:color w:val="auto"/>
          <w:sz w:val="22"/>
          <w:highlight w:val="yellow"/>
        </w:rPr>
        <w:t>………………………………………………….</w:t>
      </w:r>
      <w:r w:rsidRPr="00023291">
        <w:rPr>
          <w:rFonts w:ascii="Arial Narrow" w:hAnsi="Arial Narrow"/>
          <w:sz w:val="22"/>
        </w:rPr>
        <w:t xml:space="preserve">   </w:t>
      </w:r>
      <w:r w:rsidRPr="00716B00">
        <w:rPr>
          <w:rFonts w:ascii="Arial Narrow" w:hAnsi="Arial Narrow" w:cs="Arial"/>
          <w:sz w:val="22"/>
        </w:rPr>
        <w:t xml:space="preserve"> </w:t>
      </w:r>
    </w:p>
    <w:p w:rsidR="000E072A" w:rsidRPr="000F6F7F" w:rsidRDefault="008F2D47" w:rsidP="008F2D47">
      <w:pPr>
        <w:spacing w:after="0" w:line="240" w:lineRule="auto"/>
        <w:rPr>
          <w:rFonts w:ascii="Arial Narrow" w:hAnsi="Arial Narrow" w:cs="Arial"/>
          <w:sz w:val="22"/>
        </w:rPr>
      </w:pPr>
      <w:r w:rsidRPr="00716B00">
        <w:rPr>
          <w:rFonts w:ascii="Arial Narrow" w:hAnsi="Arial Narrow" w:cs="Arial"/>
          <w:sz w:val="22"/>
        </w:rPr>
        <w:t xml:space="preserve">zapsaný v obchodním rejstříku vedeném </w:t>
      </w:r>
      <w:r>
        <w:rPr>
          <w:rFonts w:ascii="Arial Narrow" w:hAnsi="Arial Narrow"/>
          <w:color w:val="auto"/>
          <w:sz w:val="22"/>
          <w:highlight w:val="yellow"/>
        </w:rPr>
        <w:t>………………………………………………….</w:t>
      </w:r>
      <w:r w:rsidRPr="00023291">
        <w:rPr>
          <w:rFonts w:ascii="Arial Narrow" w:hAnsi="Arial Narrow"/>
          <w:sz w:val="22"/>
        </w:rPr>
        <w:t xml:space="preserve"> </w:t>
      </w:r>
      <w:proofErr w:type="gramStart"/>
      <w:r>
        <w:rPr>
          <w:rFonts w:ascii="Arial Narrow" w:hAnsi="Arial Narrow"/>
          <w:sz w:val="22"/>
        </w:rPr>
        <w:t>pod</w:t>
      </w:r>
      <w:proofErr w:type="gramEnd"/>
      <w:r>
        <w:rPr>
          <w:rFonts w:ascii="Arial Narrow" w:hAnsi="Arial Narrow"/>
          <w:sz w:val="22"/>
        </w:rPr>
        <w:t xml:space="preserve"> </w:t>
      </w:r>
      <w:proofErr w:type="spellStart"/>
      <w:r>
        <w:rPr>
          <w:rFonts w:ascii="Arial Narrow" w:hAnsi="Arial Narrow"/>
          <w:sz w:val="22"/>
        </w:rPr>
        <w:t>sp</w:t>
      </w:r>
      <w:proofErr w:type="spellEnd"/>
      <w:r>
        <w:rPr>
          <w:rFonts w:ascii="Arial Narrow" w:hAnsi="Arial Narrow"/>
          <w:sz w:val="22"/>
        </w:rPr>
        <w:t xml:space="preserve">. zn. </w:t>
      </w:r>
      <w:r>
        <w:rPr>
          <w:rFonts w:ascii="Arial Narrow" w:hAnsi="Arial Narrow"/>
          <w:color w:val="auto"/>
          <w:sz w:val="22"/>
          <w:highlight w:val="yellow"/>
        </w:rPr>
        <w:t>……………………….</w:t>
      </w:r>
      <w:r w:rsidRPr="000F6F7F">
        <w:rPr>
          <w:rFonts w:ascii="Arial Narrow" w:hAnsi="Arial Narrow" w:cs="Arial"/>
          <w:sz w:val="22"/>
        </w:rPr>
        <w:t xml:space="preserve"> </w:t>
      </w:r>
      <w:r w:rsidR="000E072A" w:rsidRPr="000F6F7F">
        <w:rPr>
          <w:rFonts w:ascii="Arial Narrow" w:hAnsi="Arial Narrow" w:cs="Arial"/>
          <w:sz w:val="22"/>
        </w:rPr>
        <w:t xml:space="preserve">(dále jen </w:t>
      </w:r>
      <w:r w:rsidR="00193626">
        <w:rPr>
          <w:rFonts w:ascii="Arial Narrow" w:hAnsi="Arial Narrow" w:cs="Arial"/>
          <w:b/>
          <w:sz w:val="22"/>
        </w:rPr>
        <w:t>,,</w:t>
      </w:r>
      <w:r w:rsidR="00C735C8">
        <w:rPr>
          <w:rFonts w:ascii="Arial Narrow" w:hAnsi="Arial Narrow" w:cs="Arial"/>
          <w:b/>
          <w:sz w:val="22"/>
        </w:rPr>
        <w:t>poskytovatel</w:t>
      </w:r>
      <w:r w:rsidR="000E072A" w:rsidRPr="000F6F7F">
        <w:rPr>
          <w:rFonts w:ascii="Arial Narrow" w:hAnsi="Arial Narrow" w:cs="Arial"/>
          <w:sz w:val="22"/>
        </w:rPr>
        <w:t>"</w:t>
      </w:r>
      <w:r w:rsidR="00E279A0" w:rsidRPr="000F6F7F">
        <w:rPr>
          <w:rFonts w:ascii="Arial Narrow" w:hAnsi="Arial Narrow" w:cs="Arial"/>
          <w:sz w:val="22"/>
        </w:rPr>
        <w:t xml:space="preserve"> </w:t>
      </w:r>
      <w:r w:rsidR="000E072A" w:rsidRPr="000F6F7F">
        <w:rPr>
          <w:rFonts w:ascii="Arial Narrow" w:hAnsi="Arial Narrow" w:cs="Arial"/>
          <w:sz w:val="22"/>
        </w:rPr>
        <w:t xml:space="preserve">na straně </w:t>
      </w:r>
      <w:r w:rsidR="008C1246" w:rsidRPr="000F6F7F">
        <w:rPr>
          <w:rFonts w:ascii="Arial Narrow" w:hAnsi="Arial Narrow" w:cs="Arial"/>
          <w:sz w:val="22"/>
        </w:rPr>
        <w:t>druhé</w:t>
      </w:r>
      <w:r w:rsidR="000E072A" w:rsidRPr="000F6F7F">
        <w:rPr>
          <w:rFonts w:ascii="Arial Narrow" w:hAnsi="Arial Narrow" w:cs="Arial"/>
          <w:sz w:val="22"/>
        </w:rPr>
        <w:t>)</w:t>
      </w:r>
    </w:p>
    <w:p w:rsidR="008F2D47" w:rsidRDefault="008F2D47" w:rsidP="000F6F7F">
      <w:pPr>
        <w:spacing w:after="0" w:line="240" w:lineRule="auto"/>
        <w:ind w:left="567" w:hanging="567"/>
        <w:rPr>
          <w:rFonts w:ascii="Arial Narrow" w:hAnsi="Arial Narrow" w:cs="Arial"/>
          <w:sz w:val="22"/>
        </w:rPr>
      </w:pPr>
    </w:p>
    <w:p w:rsidR="000E072A" w:rsidRPr="000F6F7F" w:rsidRDefault="00896C8D"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objednatel a </w:t>
      </w:r>
      <w:r w:rsidR="003A5892">
        <w:rPr>
          <w:rFonts w:ascii="Arial Narrow" w:hAnsi="Arial Narrow" w:cs="Arial"/>
          <w:sz w:val="22"/>
        </w:rPr>
        <w:t>poskytovatel</w:t>
      </w:r>
      <w:r w:rsidR="000E072A" w:rsidRPr="000F6F7F">
        <w:rPr>
          <w:rFonts w:ascii="Arial Narrow" w:hAnsi="Arial Narrow" w:cs="Arial"/>
          <w:sz w:val="22"/>
        </w:rPr>
        <w:t xml:space="preserve"> dále též označováni jako „</w:t>
      </w:r>
      <w:r w:rsidR="000E072A" w:rsidRPr="000F6F7F">
        <w:rPr>
          <w:rFonts w:ascii="Arial Narrow" w:hAnsi="Arial Narrow" w:cs="Arial"/>
          <w:b/>
          <w:sz w:val="22"/>
        </w:rPr>
        <w:t>smluvní strany</w:t>
      </w:r>
      <w:r w:rsidR="008F2D47">
        <w:rPr>
          <w:rFonts w:ascii="Arial Narrow" w:hAnsi="Arial Narrow" w:cs="Arial"/>
          <w:sz w:val="22"/>
        </w:rPr>
        <w:t>“ nebo „</w:t>
      </w:r>
      <w:r w:rsidR="008F2D47" w:rsidRPr="008F2D47">
        <w:rPr>
          <w:rFonts w:ascii="Arial Narrow" w:hAnsi="Arial Narrow" w:cs="Arial"/>
          <w:b/>
          <w:sz w:val="22"/>
        </w:rPr>
        <w:t>účastníci smlouvy</w:t>
      </w:r>
      <w:r w:rsidR="008F2D47">
        <w:rPr>
          <w:rFonts w:ascii="Arial Narrow" w:hAnsi="Arial Narrow" w:cs="Arial"/>
          <w:sz w:val="22"/>
        </w:rPr>
        <w:t>“</w:t>
      </w:r>
    </w:p>
    <w:p w:rsidR="000E072A" w:rsidRPr="000F6F7F" w:rsidRDefault="000E072A" w:rsidP="000F6F7F">
      <w:pPr>
        <w:spacing w:after="0" w:line="240" w:lineRule="auto"/>
        <w:ind w:left="567" w:hanging="567"/>
        <w:jc w:val="both"/>
        <w:rPr>
          <w:rFonts w:ascii="Arial Narrow" w:hAnsi="Arial Narrow"/>
          <w:sz w:val="22"/>
        </w:rPr>
      </w:pPr>
    </w:p>
    <w:p w:rsidR="000E072A" w:rsidRPr="000F6F7F" w:rsidRDefault="000E072A" w:rsidP="000F6F7F">
      <w:pPr>
        <w:spacing w:after="0" w:line="240" w:lineRule="auto"/>
        <w:jc w:val="both"/>
        <w:rPr>
          <w:rFonts w:ascii="Arial Narrow" w:hAnsi="Arial Narrow"/>
          <w:sz w:val="22"/>
        </w:rPr>
      </w:pPr>
      <w:r w:rsidRPr="000F6F7F">
        <w:rPr>
          <w:rFonts w:ascii="Arial Narrow" w:hAnsi="Arial Narrow"/>
          <w:sz w:val="22"/>
        </w:rPr>
        <w:t xml:space="preserve">na základě výsledku </w:t>
      </w:r>
      <w:r w:rsidR="00F65BD1">
        <w:rPr>
          <w:rFonts w:ascii="Arial Narrow" w:hAnsi="Arial Narrow"/>
          <w:sz w:val="22"/>
        </w:rPr>
        <w:t xml:space="preserve">výběrového </w:t>
      </w:r>
      <w:r w:rsidRPr="000F6F7F">
        <w:rPr>
          <w:rFonts w:ascii="Arial Narrow" w:hAnsi="Arial Narrow"/>
          <w:sz w:val="22"/>
        </w:rPr>
        <w:t>řízení k plnění veřejné zakázky</w:t>
      </w:r>
      <w:r w:rsidR="001D20E8" w:rsidRPr="000F6F7F">
        <w:rPr>
          <w:rFonts w:ascii="Arial Narrow" w:hAnsi="Arial Narrow"/>
          <w:sz w:val="22"/>
        </w:rPr>
        <w:t xml:space="preserve"> </w:t>
      </w:r>
      <w:r w:rsidR="00CC0244">
        <w:rPr>
          <w:rFonts w:ascii="Arial Narrow" w:hAnsi="Arial Narrow"/>
          <w:sz w:val="22"/>
        </w:rPr>
        <w:t xml:space="preserve">malého rozsahu </w:t>
      </w:r>
      <w:r w:rsidR="008F2D47">
        <w:rPr>
          <w:rFonts w:ascii="Arial Narrow" w:hAnsi="Arial Narrow"/>
          <w:sz w:val="22"/>
        </w:rPr>
        <w:t xml:space="preserve">na služby </w:t>
      </w:r>
      <w:r w:rsidRPr="000F6F7F">
        <w:rPr>
          <w:rFonts w:ascii="Arial Narrow" w:hAnsi="Arial Narrow"/>
          <w:sz w:val="22"/>
        </w:rPr>
        <w:t xml:space="preserve">s názvem </w:t>
      </w:r>
      <w:r w:rsidR="00C735C8">
        <w:rPr>
          <w:rFonts w:ascii="Arial Narrow" w:hAnsi="Arial Narrow"/>
          <w:sz w:val="22"/>
        </w:rPr>
        <w:t>„</w:t>
      </w:r>
      <w:r w:rsidR="003260D7">
        <w:rPr>
          <w:rFonts w:ascii="Arial Narrow" w:hAnsi="Arial Narrow"/>
          <w:sz w:val="22"/>
        </w:rPr>
        <w:t>Grafické služby</w:t>
      </w:r>
      <w:r w:rsidR="00C735C8">
        <w:rPr>
          <w:rFonts w:ascii="Arial Narrow" w:hAnsi="Arial Narrow"/>
          <w:sz w:val="22"/>
        </w:rPr>
        <w:t>“</w:t>
      </w:r>
      <w:r w:rsidR="008F2D47">
        <w:rPr>
          <w:rFonts w:ascii="Arial Narrow" w:hAnsi="Arial Narrow"/>
          <w:sz w:val="22"/>
        </w:rPr>
        <w:t xml:space="preserve"> ze dne ………………. (dále jen „veřejná zakázka“)</w:t>
      </w:r>
    </w:p>
    <w:p w:rsidR="000E072A" w:rsidRPr="000F6F7F" w:rsidRDefault="000E072A" w:rsidP="000F6F7F">
      <w:pPr>
        <w:spacing w:line="240" w:lineRule="auto"/>
        <w:ind w:left="567" w:hanging="567"/>
        <w:jc w:val="center"/>
        <w:rPr>
          <w:rFonts w:ascii="Arial Narrow" w:hAnsi="Arial Narrow"/>
          <w:sz w:val="22"/>
        </w:rPr>
      </w:pPr>
    </w:p>
    <w:p w:rsidR="000F6F7F" w:rsidRDefault="000F6F7F" w:rsidP="000F6F7F">
      <w:pPr>
        <w:spacing w:line="240" w:lineRule="auto"/>
        <w:ind w:left="567" w:hanging="567"/>
        <w:jc w:val="center"/>
        <w:rPr>
          <w:rFonts w:ascii="Arial Narrow" w:hAnsi="Arial Narrow"/>
          <w:sz w:val="22"/>
        </w:rPr>
      </w:pPr>
    </w:p>
    <w:p w:rsidR="00193626" w:rsidRDefault="00193626" w:rsidP="000F6F7F">
      <w:pPr>
        <w:spacing w:line="240" w:lineRule="auto"/>
        <w:ind w:left="567" w:hanging="567"/>
        <w:jc w:val="center"/>
        <w:rPr>
          <w:rFonts w:ascii="Arial Narrow" w:hAnsi="Arial Narrow"/>
          <w:sz w:val="22"/>
        </w:rPr>
      </w:pPr>
    </w:p>
    <w:p w:rsidR="000E072A" w:rsidRPr="000F6F7F" w:rsidRDefault="000E072A" w:rsidP="000F6F7F">
      <w:pPr>
        <w:spacing w:line="240" w:lineRule="auto"/>
        <w:ind w:left="567" w:hanging="567"/>
        <w:jc w:val="center"/>
        <w:rPr>
          <w:rFonts w:ascii="Arial Narrow" w:hAnsi="Arial Narrow"/>
          <w:sz w:val="22"/>
        </w:rPr>
      </w:pPr>
      <w:r w:rsidRPr="000F6F7F">
        <w:rPr>
          <w:rFonts w:ascii="Arial Narrow" w:hAnsi="Arial Narrow"/>
          <w:sz w:val="22"/>
        </w:rPr>
        <w:t>tuto</w:t>
      </w:r>
      <w:r w:rsidR="00D5332B" w:rsidRPr="000F6F7F">
        <w:rPr>
          <w:rFonts w:ascii="Arial Narrow" w:hAnsi="Arial Narrow"/>
          <w:sz w:val="22"/>
        </w:rPr>
        <w:t xml:space="preserve"> </w:t>
      </w:r>
    </w:p>
    <w:p w:rsidR="000E072A" w:rsidRPr="0063206E" w:rsidRDefault="00C735C8" w:rsidP="000F6F7F">
      <w:pPr>
        <w:spacing w:line="240" w:lineRule="auto"/>
        <w:ind w:left="567" w:hanging="567"/>
        <w:jc w:val="center"/>
        <w:rPr>
          <w:rFonts w:ascii="Arial Narrow" w:hAnsi="Arial Narrow"/>
          <w:b/>
          <w:sz w:val="32"/>
          <w:szCs w:val="32"/>
        </w:rPr>
      </w:pPr>
      <w:r>
        <w:rPr>
          <w:rFonts w:ascii="Arial Narrow" w:hAnsi="Arial Narrow"/>
          <w:b/>
          <w:sz w:val="32"/>
          <w:szCs w:val="32"/>
        </w:rPr>
        <w:t xml:space="preserve">Smlouvu o poskytování </w:t>
      </w:r>
      <w:r w:rsidR="003260D7">
        <w:rPr>
          <w:rFonts w:ascii="Arial Narrow" w:hAnsi="Arial Narrow"/>
          <w:b/>
          <w:sz w:val="32"/>
          <w:szCs w:val="32"/>
        </w:rPr>
        <w:t xml:space="preserve">grafických </w:t>
      </w:r>
      <w:r w:rsidR="00B40FEE">
        <w:rPr>
          <w:rFonts w:ascii="Arial Narrow" w:hAnsi="Arial Narrow"/>
          <w:b/>
          <w:sz w:val="32"/>
          <w:szCs w:val="32"/>
        </w:rPr>
        <w:t>služeb</w:t>
      </w:r>
    </w:p>
    <w:p w:rsidR="00896C8D" w:rsidRPr="005722DA" w:rsidRDefault="00896C8D" w:rsidP="000F6F7F">
      <w:pPr>
        <w:spacing w:line="240" w:lineRule="auto"/>
        <w:ind w:left="567" w:hanging="567"/>
        <w:jc w:val="center"/>
        <w:rPr>
          <w:rFonts w:ascii="Arial Narrow" w:hAnsi="Arial Narrow"/>
          <w:sz w:val="22"/>
        </w:rPr>
      </w:pPr>
      <w:r w:rsidRPr="005722DA">
        <w:rPr>
          <w:rFonts w:ascii="Arial Narrow" w:hAnsi="Arial Narrow"/>
          <w:sz w:val="22"/>
        </w:rPr>
        <w:t>(dále jen „smlouva“)</w:t>
      </w:r>
    </w:p>
    <w:p w:rsidR="00753027" w:rsidRPr="000F6F7F" w:rsidRDefault="00753027" w:rsidP="008A6F46">
      <w:pPr>
        <w:spacing w:line="240" w:lineRule="auto"/>
        <w:ind w:left="567" w:hanging="567"/>
        <w:jc w:val="center"/>
        <w:rPr>
          <w:rFonts w:ascii="Arial Narrow" w:hAnsi="Arial Narrow"/>
          <w:b/>
          <w:sz w:val="22"/>
          <w:u w:val="single"/>
        </w:rPr>
      </w:pPr>
    </w:p>
    <w:p w:rsidR="000E072A" w:rsidRPr="000F6F7F" w:rsidRDefault="000E072A" w:rsidP="008A6F46">
      <w:pPr>
        <w:spacing w:line="240" w:lineRule="auto"/>
        <w:ind w:left="567" w:hanging="567"/>
        <w:jc w:val="center"/>
        <w:rPr>
          <w:rFonts w:ascii="Arial Narrow" w:hAnsi="Arial Narrow"/>
          <w:b/>
          <w:sz w:val="22"/>
          <w:u w:val="single"/>
        </w:rPr>
      </w:pPr>
      <w:r w:rsidRPr="000F6F7F">
        <w:rPr>
          <w:rFonts w:ascii="Arial Narrow" w:hAnsi="Arial Narrow"/>
          <w:b/>
          <w:sz w:val="22"/>
          <w:u w:val="single"/>
        </w:rPr>
        <w:lastRenderedPageBreak/>
        <w:t>I. Předmět smlouvy</w:t>
      </w:r>
    </w:p>
    <w:p w:rsidR="00E02A1C" w:rsidRDefault="00C735C8" w:rsidP="00AF1AF1">
      <w:pPr>
        <w:numPr>
          <w:ilvl w:val="0"/>
          <w:numId w:val="7"/>
        </w:numPr>
        <w:spacing w:line="240" w:lineRule="auto"/>
        <w:jc w:val="both"/>
        <w:rPr>
          <w:rFonts w:ascii="Arial Narrow" w:hAnsi="Arial Narrow"/>
          <w:sz w:val="22"/>
        </w:rPr>
      </w:pPr>
      <w:r>
        <w:rPr>
          <w:rFonts w:ascii="Arial Narrow" w:hAnsi="Arial Narrow"/>
          <w:sz w:val="22"/>
        </w:rPr>
        <w:t xml:space="preserve">Předmětem plnění této smlouvy je </w:t>
      </w:r>
      <w:r w:rsidR="008F2D47">
        <w:rPr>
          <w:rFonts w:ascii="Arial Narrow" w:hAnsi="Arial Narrow"/>
          <w:sz w:val="22"/>
        </w:rPr>
        <w:t>závazek poskytovatele zajistit služby</w:t>
      </w:r>
      <w:r w:rsidR="00843676">
        <w:rPr>
          <w:rFonts w:ascii="Arial Narrow" w:hAnsi="Arial Narrow"/>
          <w:sz w:val="22"/>
        </w:rPr>
        <w:t xml:space="preserve"> spočívající v</w:t>
      </w:r>
      <w:r w:rsidR="003260D7">
        <w:rPr>
          <w:rFonts w:ascii="Arial Narrow" w:hAnsi="Arial Narrow"/>
          <w:sz w:val="22"/>
        </w:rPr>
        <w:t> grafických pracích</w:t>
      </w:r>
      <w:r w:rsidR="00843676">
        <w:rPr>
          <w:rFonts w:ascii="Arial Narrow" w:hAnsi="Arial Narrow"/>
          <w:sz w:val="22"/>
        </w:rPr>
        <w:t xml:space="preserve"> v rámci </w:t>
      </w:r>
      <w:r w:rsidR="003260D7">
        <w:rPr>
          <w:rFonts w:ascii="Arial Narrow" w:hAnsi="Arial Narrow"/>
          <w:sz w:val="22"/>
        </w:rPr>
        <w:t xml:space="preserve">činnosti </w:t>
      </w:r>
      <w:r>
        <w:rPr>
          <w:rFonts w:ascii="Arial Narrow" w:hAnsi="Arial Narrow"/>
          <w:sz w:val="22"/>
        </w:rPr>
        <w:t>Biotechnologické</w:t>
      </w:r>
      <w:r w:rsidR="00843676">
        <w:rPr>
          <w:rFonts w:ascii="Arial Narrow" w:hAnsi="Arial Narrow"/>
          <w:sz w:val="22"/>
        </w:rPr>
        <w:t>ho</w:t>
      </w:r>
      <w:r>
        <w:rPr>
          <w:rFonts w:ascii="Arial Narrow" w:hAnsi="Arial Narrow"/>
          <w:sz w:val="22"/>
        </w:rPr>
        <w:t xml:space="preserve"> a biomedicínské</w:t>
      </w:r>
      <w:r w:rsidR="00843676">
        <w:rPr>
          <w:rFonts w:ascii="Arial Narrow" w:hAnsi="Arial Narrow"/>
          <w:sz w:val="22"/>
        </w:rPr>
        <w:t>ho</w:t>
      </w:r>
      <w:r>
        <w:rPr>
          <w:rFonts w:ascii="Arial Narrow" w:hAnsi="Arial Narrow"/>
          <w:sz w:val="22"/>
        </w:rPr>
        <w:t xml:space="preserve"> centr</w:t>
      </w:r>
      <w:r w:rsidR="00843676">
        <w:rPr>
          <w:rFonts w:ascii="Arial Narrow" w:hAnsi="Arial Narrow"/>
          <w:sz w:val="22"/>
        </w:rPr>
        <w:t>a</w:t>
      </w:r>
      <w:r>
        <w:rPr>
          <w:rFonts w:ascii="Arial Narrow" w:hAnsi="Arial Narrow"/>
          <w:sz w:val="22"/>
        </w:rPr>
        <w:t xml:space="preserve"> Akademie věd a Univerzity Karlovy ve Vestci u Prahy </w:t>
      </w:r>
      <w:r w:rsidRPr="00A91CDB">
        <w:rPr>
          <w:rFonts w:ascii="Arial Narrow" w:hAnsi="Arial Narrow"/>
          <w:sz w:val="22"/>
        </w:rPr>
        <w:t xml:space="preserve">odpovídající specifikaci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001F6DC2">
        <w:rPr>
          <w:rFonts w:ascii="Arial Narrow" w:hAnsi="Arial Narrow"/>
          <w:sz w:val="22"/>
        </w:rPr>
        <w:t xml:space="preserve"> rozsahu dle odst. 4</w:t>
      </w:r>
      <w:r w:rsidR="00E614B9">
        <w:rPr>
          <w:rFonts w:ascii="Arial Narrow" w:hAnsi="Arial Narrow"/>
          <w:sz w:val="22"/>
        </w:rPr>
        <w:t>.</w:t>
      </w:r>
      <w:r w:rsidRPr="00A91CDB">
        <w:rPr>
          <w:rFonts w:ascii="Arial Narrow" w:hAnsi="Arial Narrow"/>
          <w:sz w:val="22"/>
        </w:rPr>
        <w:t xml:space="preserve"> tohoto článku</w:t>
      </w:r>
      <w:r w:rsidR="00E02A1C">
        <w:rPr>
          <w:rFonts w:ascii="Arial Narrow" w:hAnsi="Arial Narrow"/>
          <w:sz w:val="22"/>
        </w:rPr>
        <w:t xml:space="preserve"> (dále </w:t>
      </w:r>
      <w:r w:rsidR="00D401F7">
        <w:rPr>
          <w:rFonts w:ascii="Arial Narrow" w:hAnsi="Arial Narrow"/>
          <w:sz w:val="22"/>
        </w:rPr>
        <w:t xml:space="preserve">také </w:t>
      </w:r>
      <w:r w:rsidR="00E02A1C">
        <w:rPr>
          <w:rFonts w:ascii="Arial Narrow" w:hAnsi="Arial Narrow"/>
          <w:sz w:val="22"/>
        </w:rPr>
        <w:t>„služba“</w:t>
      </w:r>
      <w:r w:rsidR="00B745E3">
        <w:rPr>
          <w:rFonts w:ascii="Arial Narrow" w:hAnsi="Arial Narrow"/>
          <w:sz w:val="22"/>
        </w:rPr>
        <w:t xml:space="preserve"> či „předmět plnění“</w:t>
      </w:r>
      <w:r w:rsidR="00E02A1C">
        <w:rPr>
          <w:rFonts w:ascii="Arial Narrow" w:hAnsi="Arial Narrow"/>
          <w:sz w:val="22"/>
        </w:rPr>
        <w:t>)</w:t>
      </w:r>
      <w:r w:rsidRPr="00A91CDB">
        <w:rPr>
          <w:rFonts w:ascii="Arial Narrow" w:hAnsi="Arial Narrow"/>
          <w:sz w:val="22"/>
        </w:rPr>
        <w:t>.</w:t>
      </w:r>
    </w:p>
    <w:p w:rsidR="00C735C8" w:rsidRDefault="00843676" w:rsidP="00AF1AF1">
      <w:pPr>
        <w:numPr>
          <w:ilvl w:val="0"/>
          <w:numId w:val="7"/>
        </w:numPr>
        <w:spacing w:line="240" w:lineRule="auto"/>
        <w:jc w:val="both"/>
        <w:rPr>
          <w:rFonts w:ascii="Arial Narrow" w:hAnsi="Arial Narrow"/>
          <w:sz w:val="22"/>
        </w:rPr>
      </w:pPr>
      <w:r>
        <w:rPr>
          <w:rFonts w:ascii="Arial Narrow" w:hAnsi="Arial Narrow"/>
          <w:sz w:val="22"/>
        </w:rPr>
        <w:t xml:space="preserve">Předmět plnění je poskytovatel povinen poskytnout </w:t>
      </w:r>
      <w:r w:rsidR="00E02A1C">
        <w:rPr>
          <w:rFonts w:ascii="Arial Narrow" w:hAnsi="Arial Narrow"/>
          <w:sz w:val="22"/>
        </w:rPr>
        <w:t>v souladu s touto smlouvou</w:t>
      </w:r>
      <w:r w:rsidR="003F1DBF">
        <w:rPr>
          <w:rFonts w:ascii="Arial Narrow" w:hAnsi="Arial Narrow"/>
          <w:sz w:val="22"/>
        </w:rPr>
        <w:t>, požadavky objednatele</w:t>
      </w:r>
      <w:r w:rsidR="003260D7">
        <w:rPr>
          <w:rFonts w:ascii="Arial Narrow" w:hAnsi="Arial Narrow"/>
          <w:sz w:val="22"/>
        </w:rPr>
        <w:t xml:space="preserve"> a dále v souladu s příslušnými právními předpisy. </w:t>
      </w:r>
    </w:p>
    <w:p w:rsidR="00D6366F" w:rsidRPr="00AA1A2B" w:rsidRDefault="004B63C5" w:rsidP="00AF1AF1">
      <w:pPr>
        <w:numPr>
          <w:ilvl w:val="0"/>
          <w:numId w:val="7"/>
        </w:numPr>
        <w:spacing w:line="240" w:lineRule="auto"/>
        <w:jc w:val="both"/>
        <w:rPr>
          <w:rFonts w:ascii="Arial Narrow" w:hAnsi="Arial Narrow"/>
          <w:sz w:val="22"/>
        </w:rPr>
      </w:pPr>
      <w:r>
        <w:rPr>
          <w:rFonts w:ascii="Arial Narrow" w:hAnsi="Arial Narrow"/>
          <w:sz w:val="22"/>
        </w:rPr>
        <w:t>Poskytovatel se zavazuje, že objednateli poskytne službu dle této smlouvy a objednatel se zavazuje, že poskytované služby bude přijímat a</w:t>
      </w:r>
      <w:r w:rsidR="002D0DC9">
        <w:rPr>
          <w:rFonts w:ascii="Arial Narrow" w:hAnsi="Arial Narrow"/>
          <w:sz w:val="22"/>
        </w:rPr>
        <w:t xml:space="preserve"> za řádně a včas poskytnuté služby</w:t>
      </w:r>
      <w:r>
        <w:rPr>
          <w:rFonts w:ascii="Arial Narrow" w:hAnsi="Arial Narrow"/>
          <w:sz w:val="22"/>
        </w:rPr>
        <w:t xml:space="preserve"> platit poskytovateli cenu sjednanou v této smlouvě.</w:t>
      </w:r>
    </w:p>
    <w:p w:rsidR="008F78CB" w:rsidRDefault="008F78CB" w:rsidP="00AF1AF1">
      <w:pPr>
        <w:numPr>
          <w:ilvl w:val="0"/>
          <w:numId w:val="7"/>
        </w:numPr>
        <w:spacing w:line="240" w:lineRule="auto"/>
        <w:jc w:val="both"/>
        <w:rPr>
          <w:rFonts w:ascii="Arial Narrow" w:hAnsi="Arial Narrow"/>
          <w:sz w:val="22"/>
        </w:rPr>
      </w:pPr>
      <w:r>
        <w:rPr>
          <w:rFonts w:ascii="Arial Narrow" w:hAnsi="Arial Narrow"/>
          <w:sz w:val="22"/>
        </w:rPr>
        <w:t xml:space="preserve">Službou se </w:t>
      </w:r>
      <w:r w:rsidR="00A06F77">
        <w:rPr>
          <w:rFonts w:ascii="Arial Narrow" w:hAnsi="Arial Narrow"/>
          <w:sz w:val="22"/>
        </w:rPr>
        <w:t xml:space="preserve">zejména </w:t>
      </w:r>
      <w:r>
        <w:rPr>
          <w:rFonts w:ascii="Arial Narrow" w:hAnsi="Arial Narrow"/>
          <w:sz w:val="22"/>
        </w:rPr>
        <w:t>rozumí:</w:t>
      </w:r>
    </w:p>
    <w:p w:rsidR="003260D7" w:rsidRPr="003260D7" w:rsidRDefault="003260D7" w:rsidP="00AF1AF1">
      <w:pPr>
        <w:numPr>
          <w:ilvl w:val="0"/>
          <w:numId w:val="12"/>
        </w:numPr>
        <w:tabs>
          <w:tab w:val="clear" w:pos="360"/>
        </w:tabs>
        <w:spacing w:line="240" w:lineRule="auto"/>
        <w:ind w:left="1134" w:hanging="283"/>
        <w:jc w:val="both"/>
        <w:rPr>
          <w:rFonts w:ascii="Arial Narrow" w:hAnsi="Arial Narrow"/>
          <w:sz w:val="22"/>
        </w:rPr>
      </w:pPr>
      <w:r w:rsidRPr="003260D7">
        <w:rPr>
          <w:rFonts w:ascii="Arial Narrow" w:hAnsi="Arial Narrow"/>
          <w:sz w:val="22"/>
        </w:rPr>
        <w:t>Grafické návrhy pro elektronické i tištěné výstupy (</w:t>
      </w:r>
      <w:proofErr w:type="spellStart"/>
      <w:r w:rsidRPr="003260D7">
        <w:rPr>
          <w:rFonts w:ascii="Arial Narrow" w:hAnsi="Arial Narrow"/>
          <w:sz w:val="22"/>
        </w:rPr>
        <w:t>newslettery</w:t>
      </w:r>
      <w:proofErr w:type="spellEnd"/>
      <w:r w:rsidRPr="003260D7">
        <w:rPr>
          <w:rFonts w:ascii="Arial Narrow" w:hAnsi="Arial Narrow"/>
          <w:sz w:val="22"/>
        </w:rPr>
        <w:t>, podklady pro média - např. inzerce, el. bannery na on-line apod.)</w:t>
      </w:r>
      <w:r w:rsidR="00081D12">
        <w:rPr>
          <w:rFonts w:ascii="Arial Narrow" w:hAnsi="Arial Narrow"/>
          <w:sz w:val="22"/>
        </w:rPr>
        <w:t>;</w:t>
      </w:r>
    </w:p>
    <w:p w:rsidR="003260D7" w:rsidRPr="003260D7" w:rsidRDefault="003260D7" w:rsidP="00AF1AF1">
      <w:pPr>
        <w:numPr>
          <w:ilvl w:val="0"/>
          <w:numId w:val="12"/>
        </w:numPr>
        <w:tabs>
          <w:tab w:val="clear" w:pos="360"/>
        </w:tabs>
        <w:spacing w:line="240" w:lineRule="auto"/>
        <w:ind w:left="1134" w:hanging="283"/>
        <w:jc w:val="both"/>
        <w:rPr>
          <w:rFonts w:ascii="Arial Narrow" w:hAnsi="Arial Narrow"/>
          <w:sz w:val="22"/>
        </w:rPr>
      </w:pPr>
      <w:r w:rsidRPr="003260D7">
        <w:rPr>
          <w:rFonts w:ascii="Arial Narrow" w:hAnsi="Arial Narrow"/>
          <w:sz w:val="22"/>
        </w:rPr>
        <w:t xml:space="preserve">Návrhy a úpravy marketingových a prezentačních materiálů (vizitky, letáky, bannery, </w:t>
      </w:r>
      <w:proofErr w:type="spellStart"/>
      <w:r w:rsidRPr="003260D7">
        <w:rPr>
          <w:rFonts w:ascii="Arial Narrow" w:hAnsi="Arial Narrow"/>
          <w:sz w:val="22"/>
        </w:rPr>
        <w:t>roll-upy</w:t>
      </w:r>
      <w:proofErr w:type="spellEnd"/>
      <w:r w:rsidRPr="003260D7">
        <w:rPr>
          <w:rFonts w:ascii="Arial Narrow" w:hAnsi="Arial Narrow"/>
          <w:sz w:val="22"/>
        </w:rPr>
        <w:t>, vědecké postery, pozvánky a programy akcí, návrhy a grafika propagačních a marketingových materiálů - např. bloky, kalendáře, PF apod.)</w:t>
      </w:r>
      <w:r w:rsidR="00081D12">
        <w:rPr>
          <w:rFonts w:ascii="Arial Narrow" w:hAnsi="Arial Narrow"/>
          <w:sz w:val="22"/>
        </w:rPr>
        <w:t>;</w:t>
      </w:r>
    </w:p>
    <w:p w:rsidR="003260D7" w:rsidRPr="003260D7" w:rsidRDefault="003260D7" w:rsidP="00AF1AF1">
      <w:pPr>
        <w:numPr>
          <w:ilvl w:val="0"/>
          <w:numId w:val="12"/>
        </w:numPr>
        <w:tabs>
          <w:tab w:val="clear" w:pos="360"/>
        </w:tabs>
        <w:spacing w:line="240" w:lineRule="auto"/>
        <w:ind w:left="1134" w:hanging="283"/>
        <w:jc w:val="both"/>
        <w:rPr>
          <w:rFonts w:ascii="Arial Narrow" w:hAnsi="Arial Narrow"/>
          <w:sz w:val="22"/>
        </w:rPr>
      </w:pPr>
      <w:r w:rsidRPr="003260D7">
        <w:rPr>
          <w:rFonts w:ascii="Arial Narrow" w:hAnsi="Arial Narrow"/>
          <w:sz w:val="22"/>
        </w:rPr>
        <w:t>Příprava tiskovin do tisku (příprava tiskových dat, návrhy specifik tisku - např. gramáž, druh papíru, vazba apod., případně i samostatné zajištění kalkulace a tisku)</w:t>
      </w:r>
      <w:r w:rsidR="00081D12">
        <w:rPr>
          <w:rFonts w:ascii="Arial Narrow" w:hAnsi="Arial Narrow"/>
          <w:sz w:val="22"/>
        </w:rPr>
        <w:t>;</w:t>
      </w:r>
    </w:p>
    <w:p w:rsidR="003260D7" w:rsidRPr="003260D7" w:rsidRDefault="003260D7" w:rsidP="00AF1AF1">
      <w:pPr>
        <w:numPr>
          <w:ilvl w:val="0"/>
          <w:numId w:val="12"/>
        </w:numPr>
        <w:tabs>
          <w:tab w:val="clear" w:pos="360"/>
        </w:tabs>
        <w:spacing w:line="240" w:lineRule="auto"/>
        <w:ind w:left="1134" w:hanging="283"/>
        <w:jc w:val="both"/>
        <w:rPr>
          <w:rFonts w:ascii="Arial Narrow" w:hAnsi="Arial Narrow"/>
          <w:sz w:val="22"/>
        </w:rPr>
      </w:pPr>
      <w:r w:rsidRPr="003260D7">
        <w:rPr>
          <w:rFonts w:ascii="Arial Narrow" w:hAnsi="Arial Narrow"/>
          <w:sz w:val="22"/>
        </w:rPr>
        <w:t>Konzultace k možnostem zlepšení stávající grafické identity i celkové vizuální komunikace centra BIOCEV</w:t>
      </w:r>
      <w:r w:rsidR="00081D12">
        <w:rPr>
          <w:rFonts w:ascii="Arial Narrow" w:hAnsi="Arial Narrow"/>
          <w:sz w:val="22"/>
        </w:rPr>
        <w:t>.</w:t>
      </w:r>
    </w:p>
    <w:p w:rsidR="00062215" w:rsidRDefault="004B63C5" w:rsidP="00AF1AF1">
      <w:pPr>
        <w:numPr>
          <w:ilvl w:val="0"/>
          <w:numId w:val="7"/>
        </w:numPr>
        <w:spacing w:line="240" w:lineRule="auto"/>
        <w:jc w:val="both"/>
        <w:rPr>
          <w:rFonts w:ascii="Arial Narrow" w:hAnsi="Arial Narrow"/>
          <w:sz w:val="22"/>
        </w:rPr>
      </w:pPr>
      <w:r w:rsidRPr="004B63C5">
        <w:rPr>
          <w:rFonts w:ascii="Arial Narrow" w:hAnsi="Arial Narrow"/>
          <w:sz w:val="22"/>
        </w:rPr>
        <w:t>Posky</w:t>
      </w:r>
      <w:r>
        <w:rPr>
          <w:rFonts w:ascii="Arial Narrow" w:hAnsi="Arial Narrow"/>
          <w:sz w:val="22"/>
        </w:rPr>
        <w:t xml:space="preserve">tovatel prohlašuje, že k poskytování služby má </w:t>
      </w:r>
      <w:r w:rsidR="00572CA2">
        <w:rPr>
          <w:rFonts w:ascii="Arial Narrow" w:hAnsi="Arial Narrow"/>
          <w:sz w:val="22"/>
        </w:rPr>
        <w:t xml:space="preserve">veškerá </w:t>
      </w:r>
      <w:r>
        <w:rPr>
          <w:rFonts w:ascii="Arial Narrow" w:hAnsi="Arial Narrow"/>
          <w:sz w:val="22"/>
        </w:rPr>
        <w:t>potřebná oprávnění</w:t>
      </w:r>
      <w:r w:rsidR="00EB0A88">
        <w:rPr>
          <w:rFonts w:ascii="Arial Narrow" w:hAnsi="Arial Narrow"/>
          <w:sz w:val="22"/>
        </w:rPr>
        <w:t xml:space="preserve"> dle platných právních předpisů ČR a EU</w:t>
      </w:r>
      <w:r>
        <w:rPr>
          <w:rFonts w:ascii="Arial Narrow" w:hAnsi="Arial Narrow"/>
          <w:sz w:val="22"/>
        </w:rPr>
        <w:t>.</w:t>
      </w:r>
    </w:p>
    <w:p w:rsidR="00712BE5" w:rsidRPr="00712BE5" w:rsidRDefault="00712BE5" w:rsidP="00AF1AF1">
      <w:pPr>
        <w:numPr>
          <w:ilvl w:val="0"/>
          <w:numId w:val="7"/>
        </w:numPr>
        <w:spacing w:line="240" w:lineRule="auto"/>
        <w:jc w:val="both"/>
        <w:rPr>
          <w:rFonts w:ascii="Arial Narrow" w:hAnsi="Arial Narrow"/>
          <w:sz w:val="22"/>
        </w:rPr>
      </w:pPr>
      <w:r w:rsidRPr="00712BE5">
        <w:rPr>
          <w:rFonts w:ascii="Arial Narrow" w:hAnsi="Arial Narrow"/>
          <w:sz w:val="22"/>
        </w:rPr>
        <w:t>Objednatel se zavazuje zaplatit poskytovateli cenu podle článku II. této smlouvy, což je cena, kterou poskytovatel, jakožto vybraný dodavatel, nabídl ve své nabídce v rámci výběrového řízení, které předcházelo uzavření smlouvy.</w:t>
      </w:r>
    </w:p>
    <w:p w:rsidR="00712BE5" w:rsidRDefault="00712BE5" w:rsidP="00AF1AF1">
      <w:pPr>
        <w:numPr>
          <w:ilvl w:val="0"/>
          <w:numId w:val="7"/>
        </w:numPr>
        <w:spacing w:line="240" w:lineRule="auto"/>
        <w:jc w:val="both"/>
        <w:rPr>
          <w:rFonts w:ascii="Arial Narrow" w:hAnsi="Arial Narrow"/>
          <w:sz w:val="22"/>
        </w:rPr>
      </w:pPr>
      <w:r w:rsidRPr="00712BE5">
        <w:rPr>
          <w:rFonts w:ascii="Arial Narrow" w:hAnsi="Arial Narrow"/>
          <w:sz w:val="22"/>
        </w:rPr>
        <w:t>Další požadavky objednatele a podmínky plnění jsou uvedeny níže.</w:t>
      </w:r>
    </w:p>
    <w:p w:rsidR="0087268F" w:rsidRPr="000F6F7F" w:rsidRDefault="0087268F" w:rsidP="000F6F7F">
      <w:pPr>
        <w:spacing w:line="240" w:lineRule="auto"/>
        <w:jc w:val="center"/>
        <w:rPr>
          <w:rFonts w:ascii="Arial Narrow" w:hAnsi="Arial Narrow"/>
          <w:b/>
          <w:sz w:val="22"/>
          <w:u w:val="single"/>
        </w:rPr>
      </w:pPr>
    </w:p>
    <w:p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 xml:space="preserve">II. </w:t>
      </w:r>
      <w:r w:rsidR="00742209" w:rsidRPr="000F6F7F">
        <w:rPr>
          <w:rFonts w:ascii="Arial Narrow" w:hAnsi="Arial Narrow"/>
          <w:b/>
          <w:sz w:val="22"/>
          <w:u w:val="single"/>
        </w:rPr>
        <w:t xml:space="preserve">Cena </w:t>
      </w:r>
      <w:r w:rsidR="003A5892">
        <w:rPr>
          <w:rFonts w:ascii="Arial Narrow" w:hAnsi="Arial Narrow"/>
          <w:b/>
          <w:sz w:val="22"/>
          <w:u w:val="single"/>
        </w:rPr>
        <w:t>služby</w:t>
      </w:r>
      <w:r w:rsidR="004941E6" w:rsidRPr="000F6F7F">
        <w:rPr>
          <w:rFonts w:ascii="Arial Narrow" w:hAnsi="Arial Narrow"/>
          <w:b/>
          <w:sz w:val="22"/>
          <w:u w:val="single"/>
        </w:rPr>
        <w:t xml:space="preserve"> </w:t>
      </w:r>
      <w:r w:rsidRPr="000F6F7F">
        <w:rPr>
          <w:rFonts w:ascii="Arial Narrow" w:hAnsi="Arial Narrow"/>
          <w:b/>
          <w:sz w:val="22"/>
          <w:u w:val="single"/>
        </w:rPr>
        <w:t>a platební podmínky</w:t>
      </w:r>
    </w:p>
    <w:p w:rsidR="00081D12" w:rsidRPr="00081D12" w:rsidRDefault="00BF730E" w:rsidP="00FD7252">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sidRPr="00081D12">
        <w:rPr>
          <w:rFonts w:ascii="Arial Narrow" w:hAnsi="Arial Narrow"/>
          <w:sz w:val="22"/>
        </w:rPr>
        <w:t xml:space="preserve">Cena za poskytnutí služby </w:t>
      </w:r>
      <w:r w:rsidR="004B38A7" w:rsidRPr="00081D12">
        <w:rPr>
          <w:rFonts w:ascii="Arial Narrow" w:hAnsi="Arial Narrow"/>
          <w:sz w:val="22"/>
        </w:rPr>
        <w:t>se sjednává ve výši</w:t>
      </w:r>
      <w:r w:rsidR="00081D12" w:rsidRPr="00081D12">
        <w:rPr>
          <w:rFonts w:ascii="Arial Narrow" w:hAnsi="Arial Narrow"/>
          <w:sz w:val="22"/>
        </w:rPr>
        <w:t>:</w:t>
      </w:r>
    </w:p>
    <w:p w:rsidR="00081D12" w:rsidRDefault="00081D12" w:rsidP="00081D12">
      <w:pPr>
        <w:pStyle w:val="ListParagraph1"/>
        <w:tabs>
          <w:tab w:val="left" w:pos="-284"/>
        </w:tabs>
        <w:spacing w:line="240" w:lineRule="auto"/>
        <w:ind w:left="284"/>
        <w:contextualSpacing w:val="0"/>
        <w:jc w:val="both"/>
        <w:rPr>
          <w:rFonts w:ascii="Arial Narrow" w:hAnsi="Arial Narrow"/>
          <w:sz w:val="22"/>
        </w:rPr>
      </w:pPr>
      <w:r w:rsidRPr="00081D12">
        <w:rPr>
          <w:rFonts w:ascii="Arial Narrow" w:hAnsi="Arial Narrow"/>
          <w:sz w:val="22"/>
        </w:rPr>
        <w:t xml:space="preserve">Cena </w:t>
      </w:r>
      <w:r w:rsidR="004B38A7" w:rsidRPr="00081D12">
        <w:rPr>
          <w:rFonts w:ascii="Arial Narrow" w:hAnsi="Arial Narrow"/>
          <w:sz w:val="22"/>
        </w:rPr>
        <w:t>za hodinu poskytované služby</w:t>
      </w:r>
      <w:r w:rsidRPr="00081D12">
        <w:rPr>
          <w:rFonts w:ascii="Arial Narrow" w:hAnsi="Arial Narrow"/>
          <w:sz w:val="22"/>
        </w:rPr>
        <w:t xml:space="preserve"> bez DPH </w:t>
      </w:r>
      <w:r w:rsidR="00643015" w:rsidRPr="00081D12">
        <w:rPr>
          <w:rFonts w:ascii="Arial Narrow" w:hAnsi="Arial Narrow"/>
          <w:sz w:val="22"/>
          <w:highlight w:val="yellow"/>
        </w:rPr>
        <w:t>………</w:t>
      </w:r>
      <w:proofErr w:type="gramStart"/>
      <w:r w:rsidR="00643015" w:rsidRPr="00081D12">
        <w:rPr>
          <w:rFonts w:ascii="Arial Narrow" w:hAnsi="Arial Narrow"/>
          <w:sz w:val="22"/>
          <w:highlight w:val="yellow"/>
        </w:rPr>
        <w:t>…..</w:t>
      </w:r>
      <w:r>
        <w:rPr>
          <w:rFonts w:ascii="Arial Narrow" w:hAnsi="Arial Narrow"/>
          <w:sz w:val="22"/>
        </w:rPr>
        <w:t>Kč</w:t>
      </w:r>
      <w:proofErr w:type="gramEnd"/>
    </w:p>
    <w:p w:rsidR="00081D12" w:rsidRPr="00081D12" w:rsidRDefault="00081D12" w:rsidP="00081D12">
      <w:pPr>
        <w:ind w:firstLine="284"/>
        <w:jc w:val="both"/>
        <w:rPr>
          <w:rFonts w:ascii="Arial Narrow" w:hAnsi="Arial Narrow"/>
          <w:sz w:val="22"/>
        </w:rPr>
      </w:pPr>
      <w:r w:rsidRPr="00081D12">
        <w:rPr>
          <w:rFonts w:ascii="Arial Narrow" w:hAnsi="Arial Narrow"/>
          <w:sz w:val="22"/>
        </w:rPr>
        <w:t xml:space="preserve">sazba DPH v % a její celková výše </w:t>
      </w:r>
      <w:r w:rsidRPr="00081D12">
        <w:rPr>
          <w:rFonts w:ascii="Arial Narrow" w:hAnsi="Arial Narrow"/>
          <w:sz w:val="22"/>
          <w:highlight w:val="yellow"/>
        </w:rPr>
        <w:t>…..……………………</w:t>
      </w:r>
      <w:proofErr w:type="gramStart"/>
      <w:r w:rsidRPr="00081D12">
        <w:rPr>
          <w:rFonts w:ascii="Arial Narrow" w:hAnsi="Arial Narrow"/>
          <w:sz w:val="22"/>
          <w:highlight w:val="yellow"/>
        </w:rPr>
        <w:t>…........</w:t>
      </w:r>
      <w:r w:rsidRPr="00081D12">
        <w:rPr>
          <w:rFonts w:ascii="Arial Narrow" w:hAnsi="Arial Narrow"/>
          <w:sz w:val="22"/>
        </w:rPr>
        <w:t>Kč</w:t>
      </w:r>
      <w:proofErr w:type="gramEnd"/>
    </w:p>
    <w:p w:rsidR="00081D12" w:rsidRPr="00081D12" w:rsidRDefault="00081D12" w:rsidP="00081D12">
      <w:pPr>
        <w:pStyle w:val="ListParagraph1"/>
        <w:tabs>
          <w:tab w:val="left" w:pos="-284"/>
        </w:tabs>
        <w:spacing w:line="240" w:lineRule="auto"/>
        <w:ind w:left="284"/>
        <w:contextualSpacing w:val="0"/>
        <w:jc w:val="both"/>
        <w:rPr>
          <w:rFonts w:ascii="Arial Narrow" w:hAnsi="Arial Narrow"/>
          <w:sz w:val="22"/>
        </w:rPr>
      </w:pPr>
      <w:r w:rsidRPr="00081D12">
        <w:rPr>
          <w:rFonts w:ascii="Arial Narrow" w:hAnsi="Arial Narrow"/>
          <w:sz w:val="22"/>
        </w:rPr>
        <w:t xml:space="preserve">Cena za hodinu poskytované služby včetně DPH </w:t>
      </w:r>
      <w:r w:rsidRPr="00081D12">
        <w:rPr>
          <w:rFonts w:ascii="Arial Narrow" w:hAnsi="Arial Narrow"/>
          <w:sz w:val="22"/>
          <w:highlight w:val="yellow"/>
        </w:rPr>
        <w:t>………</w:t>
      </w:r>
      <w:proofErr w:type="gramStart"/>
      <w:r w:rsidRPr="00081D12">
        <w:rPr>
          <w:rFonts w:ascii="Arial Narrow" w:hAnsi="Arial Narrow"/>
          <w:sz w:val="22"/>
          <w:highlight w:val="yellow"/>
        </w:rPr>
        <w:t>…..</w:t>
      </w:r>
      <w:r w:rsidRPr="00081D12">
        <w:rPr>
          <w:rFonts w:ascii="Arial Narrow" w:hAnsi="Arial Narrow"/>
          <w:sz w:val="22"/>
        </w:rPr>
        <w:t>Kč</w:t>
      </w:r>
      <w:proofErr w:type="gramEnd"/>
    </w:p>
    <w:p w:rsidR="001D48CD" w:rsidRDefault="004B38A7" w:rsidP="00081D12">
      <w:pPr>
        <w:pStyle w:val="ListParagraph1"/>
        <w:tabs>
          <w:tab w:val="left" w:pos="-284"/>
        </w:tabs>
        <w:spacing w:line="240" w:lineRule="auto"/>
        <w:ind w:left="284"/>
        <w:contextualSpacing w:val="0"/>
        <w:jc w:val="both"/>
        <w:rPr>
          <w:rFonts w:ascii="Arial Narrow" w:hAnsi="Arial Narrow"/>
          <w:sz w:val="22"/>
        </w:rPr>
      </w:pPr>
      <w:r>
        <w:rPr>
          <w:rFonts w:ascii="Arial Narrow" w:hAnsi="Arial Narrow"/>
          <w:sz w:val="22"/>
        </w:rPr>
        <w:t>což je cena, která byla poskytovatelem nabídnuta jako součást nabídky v rámci výběrového řízení.</w:t>
      </w:r>
      <w:r w:rsidR="00A06F77">
        <w:rPr>
          <w:rFonts w:ascii="Arial Narrow" w:hAnsi="Arial Narrow"/>
          <w:sz w:val="22"/>
        </w:rPr>
        <w:t xml:space="preserve"> Cen</w:t>
      </w:r>
      <w:r>
        <w:rPr>
          <w:rFonts w:ascii="Arial Narrow" w:hAnsi="Arial Narrow"/>
          <w:sz w:val="22"/>
        </w:rPr>
        <w:t>a</w:t>
      </w:r>
      <w:r w:rsidR="00A06F77">
        <w:rPr>
          <w:rFonts w:ascii="Arial Narrow" w:hAnsi="Arial Narrow"/>
          <w:sz w:val="22"/>
        </w:rPr>
        <w:t xml:space="preserve"> </w:t>
      </w:r>
      <w:r>
        <w:rPr>
          <w:rFonts w:ascii="Arial Narrow" w:hAnsi="Arial Narrow"/>
          <w:sz w:val="22"/>
        </w:rPr>
        <w:t>služby bude hrazena dle</w:t>
      </w:r>
      <w:r w:rsidR="00BF730E">
        <w:rPr>
          <w:rFonts w:ascii="Arial Narrow" w:hAnsi="Arial Narrow"/>
          <w:sz w:val="22"/>
        </w:rPr>
        <w:t> rozsahu předmětu plnění sku</w:t>
      </w:r>
      <w:r>
        <w:rPr>
          <w:rFonts w:ascii="Arial Narrow" w:hAnsi="Arial Narrow"/>
          <w:sz w:val="22"/>
        </w:rPr>
        <w:t>tečně poskytovatelem poskytnutého</w:t>
      </w:r>
      <w:r w:rsidR="00A06F77">
        <w:rPr>
          <w:rFonts w:ascii="Arial Narrow" w:hAnsi="Arial Narrow"/>
          <w:sz w:val="22"/>
        </w:rPr>
        <w:t xml:space="preserve"> během fakturačního období, tj. za 1 kalendářní měsíc</w:t>
      </w:r>
      <w:r w:rsidR="00BF730E">
        <w:rPr>
          <w:rFonts w:ascii="Arial Narrow" w:hAnsi="Arial Narrow"/>
          <w:sz w:val="22"/>
        </w:rPr>
        <w:t xml:space="preserve">. </w:t>
      </w:r>
    </w:p>
    <w:p w:rsidR="000E4445" w:rsidRDefault="000E4445" w:rsidP="00FD7252">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t>Cena za konkrétní jednotlivá dílčí plnění bude stanovena poskytovatelem předem, a to na základě jeho kvalifikovaného odhadu</w:t>
      </w:r>
      <w:r w:rsidR="000B6CD4">
        <w:rPr>
          <w:rFonts w:ascii="Arial Narrow" w:hAnsi="Arial Narrow"/>
          <w:sz w:val="22"/>
        </w:rPr>
        <w:t xml:space="preserve"> odsouhlaseného objednatelem</w:t>
      </w:r>
      <w:r>
        <w:rPr>
          <w:rFonts w:ascii="Arial Narrow" w:hAnsi="Arial Narrow"/>
          <w:sz w:val="22"/>
        </w:rPr>
        <w:t>. Pokud bude v průběhu realizace dílčího plnění zřejmé, že sjednaná částka přesáhne cenu stanovenou poskytovatel</w:t>
      </w:r>
      <w:r w:rsidR="000B6CD4">
        <w:rPr>
          <w:rFonts w:ascii="Arial Narrow" w:hAnsi="Arial Narrow"/>
          <w:sz w:val="22"/>
        </w:rPr>
        <w:t>em</w:t>
      </w:r>
      <w:r>
        <w:rPr>
          <w:rFonts w:ascii="Arial Narrow" w:hAnsi="Arial Narrow"/>
          <w:sz w:val="22"/>
        </w:rPr>
        <w:t xml:space="preserve"> dle věty první </w:t>
      </w:r>
      <w:proofErr w:type="gramStart"/>
      <w:r>
        <w:rPr>
          <w:rFonts w:ascii="Arial Narrow" w:hAnsi="Arial Narrow"/>
          <w:sz w:val="22"/>
        </w:rPr>
        <w:t>tohoto</w:t>
      </w:r>
      <w:proofErr w:type="gramEnd"/>
      <w:r>
        <w:rPr>
          <w:rFonts w:ascii="Arial Narrow" w:hAnsi="Arial Narrow"/>
          <w:sz w:val="22"/>
        </w:rPr>
        <w:t xml:space="preserve"> odstavce, je povinností poskytovatele tuto skutečnost neprodleně oznámit objednateli a sdělit mu důvody navýšení ceny, přičemž </w:t>
      </w:r>
      <w:r w:rsidR="000B6CD4">
        <w:rPr>
          <w:rFonts w:ascii="Arial Narrow" w:hAnsi="Arial Narrow"/>
          <w:sz w:val="22"/>
        </w:rPr>
        <w:t xml:space="preserve">navýšení ceny je podmíněno schválením ze strany objednatele. </w:t>
      </w:r>
    </w:p>
    <w:p w:rsidR="00F763C5" w:rsidRDefault="004B38A7" w:rsidP="00F96F58">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lastRenderedPageBreak/>
        <w:t>Cena za poskytnutí služby</w:t>
      </w:r>
      <w:r w:rsidR="001A5E6F">
        <w:rPr>
          <w:rFonts w:ascii="Arial Narrow" w:hAnsi="Arial Narrow"/>
          <w:sz w:val="22"/>
        </w:rPr>
        <w:t xml:space="preserve"> j</w:t>
      </w:r>
      <w:r>
        <w:rPr>
          <w:rFonts w:ascii="Arial Narrow" w:hAnsi="Arial Narrow"/>
          <w:sz w:val="22"/>
        </w:rPr>
        <w:t>e konečná</w:t>
      </w:r>
      <w:r w:rsidR="001A5E6F">
        <w:rPr>
          <w:rFonts w:ascii="Arial Narrow" w:hAnsi="Arial Narrow"/>
          <w:sz w:val="22"/>
        </w:rPr>
        <w:t xml:space="preserve"> a maximální</w:t>
      </w:r>
      <w:r w:rsidR="00A06F77">
        <w:rPr>
          <w:rFonts w:ascii="Arial Narrow" w:hAnsi="Arial Narrow"/>
          <w:sz w:val="22"/>
        </w:rPr>
        <w:t>, tj. zahrnuj</w:t>
      </w:r>
      <w:r>
        <w:rPr>
          <w:rFonts w:ascii="Arial Narrow" w:hAnsi="Arial Narrow"/>
          <w:sz w:val="22"/>
        </w:rPr>
        <w:t>e</w:t>
      </w:r>
      <w:r w:rsidR="00B40FEE">
        <w:rPr>
          <w:rFonts w:ascii="Arial Narrow" w:hAnsi="Arial Narrow"/>
          <w:sz w:val="22"/>
        </w:rPr>
        <w:t xml:space="preserve"> vešker</w:t>
      </w:r>
      <w:r w:rsidR="00E614B9">
        <w:rPr>
          <w:rFonts w:ascii="Arial Narrow" w:hAnsi="Arial Narrow"/>
          <w:sz w:val="22"/>
        </w:rPr>
        <w:t xml:space="preserve">ý zisk a </w:t>
      </w:r>
      <w:r w:rsidR="00B40FEE">
        <w:rPr>
          <w:rFonts w:ascii="Arial Narrow" w:hAnsi="Arial Narrow"/>
          <w:sz w:val="22"/>
        </w:rPr>
        <w:t xml:space="preserve">náklady </w:t>
      </w:r>
      <w:r w:rsidR="00FA0048">
        <w:rPr>
          <w:rFonts w:ascii="Arial Narrow" w:hAnsi="Arial Narrow"/>
          <w:sz w:val="22"/>
        </w:rPr>
        <w:t xml:space="preserve">poskytovatele (ať už předvídatelné či nepředvídatelné) </w:t>
      </w:r>
      <w:r w:rsidR="00B40FEE">
        <w:rPr>
          <w:rFonts w:ascii="Arial Narrow" w:hAnsi="Arial Narrow"/>
          <w:sz w:val="22"/>
        </w:rPr>
        <w:t>– např. výlohy, výdaje a náklady vzniklé poskytovateli v souvislosti s poskytováním služby,</w:t>
      </w:r>
      <w:r w:rsidR="004F5023">
        <w:rPr>
          <w:rFonts w:ascii="Arial Narrow" w:hAnsi="Arial Narrow"/>
          <w:sz w:val="22"/>
        </w:rPr>
        <w:t xml:space="preserve"> a může být měněna</w:t>
      </w:r>
      <w:r w:rsidR="000E072A" w:rsidRPr="000F6F7F">
        <w:rPr>
          <w:rFonts w:ascii="Arial Narrow" w:hAnsi="Arial Narrow"/>
          <w:sz w:val="22"/>
        </w:rPr>
        <w:t xml:space="preserve"> pouze v souvislosti se změnou sazeb DPH či jiných daňovýc</w:t>
      </w:r>
      <w:r w:rsidR="004F5023">
        <w:rPr>
          <w:rFonts w:ascii="Arial Narrow" w:hAnsi="Arial Narrow"/>
          <w:sz w:val="22"/>
        </w:rPr>
        <w:t>h předpisů majících vliv na cenu</w:t>
      </w:r>
      <w:r w:rsidR="000E072A" w:rsidRPr="000F6F7F">
        <w:rPr>
          <w:rFonts w:ascii="Arial Narrow" w:hAnsi="Arial Narrow"/>
          <w:sz w:val="22"/>
        </w:rPr>
        <w:t xml:space="preserve"> </w:t>
      </w:r>
      <w:r w:rsidR="003A5892">
        <w:rPr>
          <w:rFonts w:ascii="Arial Narrow" w:hAnsi="Arial Narrow"/>
          <w:sz w:val="22"/>
        </w:rPr>
        <w:t>služby</w:t>
      </w:r>
      <w:r w:rsidR="000E072A" w:rsidRPr="000F6F7F">
        <w:rPr>
          <w:rFonts w:ascii="Arial Narrow" w:hAnsi="Arial Narrow"/>
          <w:sz w:val="22"/>
        </w:rPr>
        <w:t xml:space="preserve">. </w:t>
      </w:r>
      <w:r w:rsidR="00FA0048" w:rsidRPr="00FA0048">
        <w:rPr>
          <w:rFonts w:ascii="Arial Narrow" w:hAnsi="Arial Narrow"/>
          <w:sz w:val="22"/>
        </w:rPr>
        <w:t>Rozhodným dnem pro změnu ceny z důvodu zákonné změny sazby DPH je den účinnosti takové změny.</w:t>
      </w:r>
    </w:p>
    <w:p w:rsidR="00F96F58" w:rsidRPr="00F96F58" w:rsidRDefault="004B38A7" w:rsidP="00F96F58">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r>
        <w:rPr>
          <w:rFonts w:ascii="Arial Narrow" w:hAnsi="Arial Narrow"/>
          <w:sz w:val="22"/>
        </w:rPr>
        <w:t>Cena</w:t>
      </w:r>
      <w:r w:rsidR="00F96F58" w:rsidRPr="00F96F58">
        <w:rPr>
          <w:rFonts w:ascii="Arial Narrow" w:hAnsi="Arial Narrow"/>
          <w:sz w:val="22"/>
        </w:rPr>
        <w:t xml:space="preserve"> uveden</w:t>
      </w:r>
      <w:r>
        <w:rPr>
          <w:rFonts w:ascii="Arial Narrow" w:hAnsi="Arial Narrow"/>
          <w:sz w:val="22"/>
        </w:rPr>
        <w:t>á</w:t>
      </w:r>
      <w:r w:rsidR="00F96F58" w:rsidRPr="00F96F58">
        <w:rPr>
          <w:rFonts w:ascii="Arial Narrow" w:hAnsi="Arial Narrow"/>
          <w:sz w:val="22"/>
        </w:rPr>
        <w:t xml:space="preserve"> v této smlouvě j</w:t>
      </w:r>
      <w:r>
        <w:rPr>
          <w:rFonts w:ascii="Arial Narrow" w:hAnsi="Arial Narrow"/>
          <w:sz w:val="22"/>
        </w:rPr>
        <w:t>e konečná</w:t>
      </w:r>
      <w:r w:rsidR="00F96F58" w:rsidRPr="00F96F58">
        <w:rPr>
          <w:rFonts w:ascii="Arial Narrow" w:hAnsi="Arial Narrow"/>
          <w:sz w:val="22"/>
        </w:rPr>
        <w:t xml:space="preserve"> a celkov</w:t>
      </w:r>
      <w:r>
        <w:rPr>
          <w:rFonts w:ascii="Arial Narrow" w:hAnsi="Arial Narrow"/>
          <w:sz w:val="22"/>
        </w:rPr>
        <w:t>á</w:t>
      </w:r>
      <w:r w:rsidR="00F96F58" w:rsidRPr="00F96F58">
        <w:rPr>
          <w:rFonts w:ascii="Arial Narrow" w:hAnsi="Arial Narrow"/>
          <w:sz w:val="22"/>
        </w:rPr>
        <w:t xml:space="preserve"> včetně dopravy a náhrady promeškaného času poskytovatele stráveného cestou z místa provozovny poskytovatele na místo plnění, resp. i</w:t>
      </w:r>
      <w:r>
        <w:rPr>
          <w:rFonts w:ascii="Arial Narrow" w:hAnsi="Arial Narrow"/>
          <w:sz w:val="22"/>
        </w:rPr>
        <w:t xml:space="preserve"> další související náklady. </w:t>
      </w:r>
    </w:p>
    <w:p w:rsidR="00CA1DFE" w:rsidRPr="000F6F7F" w:rsidRDefault="00991CEE" w:rsidP="006C5D2E">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Poskytovatel poskytne službu</w:t>
      </w:r>
      <w:r w:rsidR="00CA1DFE" w:rsidRPr="000F6F7F">
        <w:rPr>
          <w:rFonts w:ascii="Arial Narrow" w:hAnsi="Arial Narrow"/>
          <w:sz w:val="22"/>
        </w:rPr>
        <w:t xml:space="preserve"> svým jménem a na vlastní odpovědnost. </w:t>
      </w:r>
      <w:r>
        <w:rPr>
          <w:rFonts w:ascii="Arial Narrow" w:hAnsi="Arial Narrow"/>
          <w:sz w:val="22"/>
        </w:rPr>
        <w:t>Poskytnutím</w:t>
      </w:r>
      <w:r w:rsidR="00CA1DFE" w:rsidRPr="000F6F7F">
        <w:rPr>
          <w:rFonts w:ascii="Arial Narrow" w:hAnsi="Arial Narrow"/>
          <w:sz w:val="22"/>
        </w:rPr>
        <w:t xml:space="preserve"> části </w:t>
      </w:r>
      <w:r>
        <w:rPr>
          <w:rFonts w:ascii="Arial Narrow" w:hAnsi="Arial Narrow"/>
          <w:sz w:val="22"/>
        </w:rPr>
        <w:t>služby</w:t>
      </w:r>
      <w:r w:rsidR="00CA1DFE" w:rsidRPr="000F6F7F">
        <w:rPr>
          <w:rFonts w:ascii="Arial Narrow" w:hAnsi="Arial Narrow"/>
          <w:sz w:val="22"/>
        </w:rPr>
        <w:t xml:space="preserve"> může </w:t>
      </w:r>
      <w:r>
        <w:rPr>
          <w:rFonts w:ascii="Arial Narrow" w:hAnsi="Arial Narrow"/>
          <w:sz w:val="22"/>
        </w:rPr>
        <w:t>poskytovatel</w:t>
      </w:r>
      <w:r w:rsidR="00CA1DFE" w:rsidRPr="000F6F7F">
        <w:rPr>
          <w:rFonts w:ascii="Arial Narrow" w:hAnsi="Arial Narrow"/>
          <w:sz w:val="22"/>
        </w:rPr>
        <w:t xml:space="preserve"> pověřit třetí osobu, a to v rozsahu dle přílohy č. </w:t>
      </w:r>
      <w:r w:rsidR="008C14B0">
        <w:rPr>
          <w:rFonts w:ascii="Arial Narrow" w:hAnsi="Arial Narrow"/>
          <w:sz w:val="22"/>
        </w:rPr>
        <w:t>1</w:t>
      </w:r>
      <w:r w:rsidR="003954E0" w:rsidRPr="000F6F7F">
        <w:rPr>
          <w:rFonts w:ascii="Arial Narrow" w:hAnsi="Arial Narrow"/>
          <w:sz w:val="22"/>
        </w:rPr>
        <w:t xml:space="preserve"> </w:t>
      </w:r>
      <w:r w:rsidR="00CA1DFE" w:rsidRPr="000F6F7F">
        <w:rPr>
          <w:rFonts w:ascii="Arial Narrow" w:hAnsi="Arial Narrow"/>
          <w:sz w:val="22"/>
        </w:rPr>
        <w:t xml:space="preserve">této smlouvy (seznam </w:t>
      </w:r>
      <w:r w:rsidR="00FA0048">
        <w:rPr>
          <w:rFonts w:ascii="Arial Narrow" w:hAnsi="Arial Narrow"/>
          <w:sz w:val="22"/>
        </w:rPr>
        <w:t>pod</w:t>
      </w:r>
      <w:r w:rsidR="00CA1DFE" w:rsidRPr="000F6F7F">
        <w:rPr>
          <w:rFonts w:ascii="Arial Narrow" w:hAnsi="Arial Narrow"/>
          <w:sz w:val="22"/>
        </w:rPr>
        <w:t>dodavatelů);</w:t>
      </w:r>
      <w:r w:rsidR="00083DDF">
        <w:rPr>
          <w:rFonts w:ascii="Arial Narrow" w:hAnsi="Arial Narrow"/>
          <w:sz w:val="22"/>
        </w:rPr>
        <w:t xml:space="preserve"> nad rámec této přílohy pouze s </w:t>
      </w:r>
      <w:r w:rsidR="00CA1DFE" w:rsidRPr="000F6F7F">
        <w:rPr>
          <w:rFonts w:ascii="Arial Narrow" w:hAnsi="Arial Narrow"/>
          <w:sz w:val="22"/>
        </w:rPr>
        <w:t xml:space="preserve">předchozím písemným souhlasem objednatele. Za </w:t>
      </w:r>
      <w:r>
        <w:rPr>
          <w:rFonts w:ascii="Arial Narrow" w:hAnsi="Arial Narrow"/>
          <w:sz w:val="22"/>
        </w:rPr>
        <w:t>poskytování služby</w:t>
      </w:r>
      <w:r w:rsidR="00CA1DFE" w:rsidRPr="000F6F7F">
        <w:rPr>
          <w:rFonts w:ascii="Arial Narrow" w:hAnsi="Arial Narrow"/>
          <w:sz w:val="22"/>
        </w:rPr>
        <w:t xml:space="preserve"> prostřednictvím </w:t>
      </w:r>
      <w:r w:rsidR="008C14B0">
        <w:rPr>
          <w:rFonts w:ascii="Arial Narrow" w:hAnsi="Arial Narrow"/>
          <w:sz w:val="22"/>
        </w:rPr>
        <w:t>pod</w:t>
      </w:r>
      <w:r w:rsidR="00CA1DFE" w:rsidRPr="000F6F7F">
        <w:rPr>
          <w:rFonts w:ascii="Arial Narrow" w:hAnsi="Arial Narrow"/>
          <w:sz w:val="22"/>
        </w:rPr>
        <w:t xml:space="preserve">dodavatelů však odpovídá </w:t>
      </w:r>
      <w:r>
        <w:rPr>
          <w:rFonts w:ascii="Arial Narrow" w:hAnsi="Arial Narrow"/>
          <w:sz w:val="22"/>
        </w:rPr>
        <w:t>poskytovatel</w:t>
      </w:r>
      <w:r w:rsidR="00CA1DFE" w:rsidRPr="000F6F7F">
        <w:rPr>
          <w:rFonts w:ascii="Arial Narrow" w:hAnsi="Arial Narrow"/>
          <w:sz w:val="22"/>
        </w:rPr>
        <w:t xml:space="preserve"> stejně, jako by </w:t>
      </w:r>
      <w:r w:rsidR="0072784F">
        <w:rPr>
          <w:rFonts w:ascii="Arial Narrow" w:hAnsi="Arial Narrow"/>
          <w:sz w:val="22"/>
        </w:rPr>
        <w:t>službu poskytoval</w:t>
      </w:r>
      <w:r w:rsidR="00CA1DFE" w:rsidRPr="000F6F7F">
        <w:rPr>
          <w:rFonts w:ascii="Arial Narrow" w:hAnsi="Arial Narrow"/>
          <w:sz w:val="22"/>
        </w:rPr>
        <w:t xml:space="preserve"> sám.</w:t>
      </w:r>
    </w:p>
    <w:p w:rsidR="000C1E41" w:rsidRDefault="000C1E41" w:rsidP="00F24C1B">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 xml:space="preserve">Cena </w:t>
      </w:r>
      <w:r w:rsidR="00B40FEE">
        <w:rPr>
          <w:rFonts w:ascii="Arial Narrow" w:hAnsi="Arial Narrow"/>
          <w:sz w:val="22"/>
        </w:rPr>
        <w:t xml:space="preserve">za poskytnutí služby poskytovatelem bude objednatelem uhrazena </w:t>
      </w:r>
      <w:r w:rsidR="00F96F58" w:rsidRPr="00F96F58">
        <w:rPr>
          <w:rFonts w:ascii="Arial Narrow" w:hAnsi="Arial Narrow"/>
          <w:sz w:val="22"/>
        </w:rPr>
        <w:t>v české měně na základě účetního a daňového dokladu - faktury, a to bezhotovostní platbou na účet poskytovatele specifikovaný v záhlaví této smlouvy</w:t>
      </w:r>
      <w:r w:rsidR="00B40FEE">
        <w:rPr>
          <w:rFonts w:ascii="Arial Narrow" w:hAnsi="Arial Narrow"/>
          <w:sz w:val="22"/>
        </w:rPr>
        <w:t>, a to pravidelně každý měsíc vždy za skutečně poskytnutý rozsah služby</w:t>
      </w:r>
      <w:r>
        <w:rPr>
          <w:rFonts w:ascii="Arial Narrow" w:hAnsi="Arial Narrow"/>
          <w:sz w:val="22"/>
        </w:rPr>
        <w:t>. Poskytovatel je povinen vystavit fakturu za poskytování služeb v rámci předchozí</w:t>
      </w:r>
      <w:r w:rsidR="001B2D89">
        <w:rPr>
          <w:rFonts w:ascii="Arial Narrow" w:hAnsi="Arial Narrow"/>
          <w:sz w:val="22"/>
        </w:rPr>
        <w:t>ho</w:t>
      </w:r>
      <w:r>
        <w:rPr>
          <w:rFonts w:ascii="Arial Narrow" w:hAnsi="Arial Narrow"/>
          <w:sz w:val="22"/>
        </w:rPr>
        <w:t xml:space="preserve"> kalendářního měsíce, a to nejpozději vždy do 15. dne kalendářního měsíce následujícího po měsíci, ve kterém byly služby poskytnuty. </w:t>
      </w:r>
    </w:p>
    <w:p w:rsidR="000C1E41" w:rsidRDefault="000C1E41" w:rsidP="009902AA">
      <w:pPr>
        <w:spacing w:line="240" w:lineRule="auto"/>
        <w:ind w:left="284"/>
        <w:jc w:val="both"/>
        <w:rPr>
          <w:rFonts w:ascii="Arial Narrow" w:hAnsi="Arial Narrow"/>
          <w:sz w:val="22"/>
        </w:rPr>
      </w:pPr>
      <w:r w:rsidRPr="000F6F7F">
        <w:rPr>
          <w:rFonts w:ascii="Arial Narrow" w:hAnsi="Arial Narrow"/>
          <w:sz w:val="22"/>
        </w:rPr>
        <w:t xml:space="preserve">V případě prodlení objednatele s úhradou </w:t>
      </w:r>
      <w:r>
        <w:rPr>
          <w:rFonts w:ascii="Arial Narrow" w:hAnsi="Arial Narrow"/>
          <w:sz w:val="22"/>
        </w:rPr>
        <w:t xml:space="preserve">jakékoliv </w:t>
      </w:r>
      <w:r w:rsidRPr="000F6F7F">
        <w:rPr>
          <w:rFonts w:ascii="Arial Narrow" w:hAnsi="Arial Narrow"/>
          <w:sz w:val="22"/>
        </w:rPr>
        <w:t xml:space="preserve">faktury se objednatel zavazuje uhradit </w:t>
      </w:r>
      <w:r>
        <w:rPr>
          <w:rFonts w:ascii="Arial Narrow" w:hAnsi="Arial Narrow"/>
          <w:sz w:val="22"/>
        </w:rPr>
        <w:t>poskytovateli</w:t>
      </w:r>
      <w:r w:rsidRPr="000F6F7F">
        <w:rPr>
          <w:rFonts w:ascii="Arial Narrow" w:hAnsi="Arial Narrow"/>
          <w:sz w:val="22"/>
        </w:rPr>
        <w:t xml:space="preserve"> úrok z prodlení </w:t>
      </w:r>
      <w:r w:rsidR="00332AFE">
        <w:rPr>
          <w:rFonts w:ascii="Arial Narrow" w:hAnsi="Arial Narrow"/>
          <w:sz w:val="22"/>
        </w:rPr>
        <w:t>ve výši 0,0</w:t>
      </w:r>
      <w:r w:rsidR="00784213">
        <w:rPr>
          <w:rFonts w:ascii="Arial Narrow" w:hAnsi="Arial Narrow"/>
          <w:sz w:val="22"/>
        </w:rPr>
        <w:t>0</w:t>
      </w:r>
      <w:r w:rsidR="00332AFE">
        <w:rPr>
          <w:rFonts w:ascii="Arial Narrow" w:hAnsi="Arial Narrow"/>
          <w:sz w:val="22"/>
        </w:rPr>
        <w:t>1</w:t>
      </w:r>
      <w:r w:rsidRPr="00A804E7">
        <w:rPr>
          <w:rFonts w:ascii="Arial Narrow" w:hAnsi="Arial Narrow"/>
          <w:sz w:val="22"/>
        </w:rPr>
        <w:t xml:space="preserve"> % z příslušné</w:t>
      </w:r>
      <w:r w:rsidRPr="000F6F7F">
        <w:rPr>
          <w:rFonts w:ascii="Arial Narrow" w:hAnsi="Arial Narrow"/>
          <w:sz w:val="22"/>
        </w:rPr>
        <w:t xml:space="preserve"> dlužné částky za každý </w:t>
      </w:r>
      <w:r w:rsidR="00F717FF">
        <w:rPr>
          <w:rFonts w:ascii="Arial Narrow" w:hAnsi="Arial Narrow"/>
          <w:sz w:val="22"/>
        </w:rPr>
        <w:t xml:space="preserve">započatý </w:t>
      </w:r>
      <w:r w:rsidRPr="000F6F7F">
        <w:rPr>
          <w:rFonts w:ascii="Arial Narrow" w:hAnsi="Arial Narrow"/>
          <w:sz w:val="22"/>
        </w:rPr>
        <w:t>den prodlení.</w:t>
      </w:r>
    </w:p>
    <w:p w:rsidR="00324807" w:rsidRPr="000F6F7F" w:rsidRDefault="00324807" w:rsidP="00AF1AF1">
      <w:pPr>
        <w:numPr>
          <w:ilvl w:val="0"/>
          <w:numId w:val="11"/>
        </w:numPr>
        <w:jc w:val="both"/>
        <w:rPr>
          <w:rFonts w:ascii="Arial Narrow" w:hAnsi="Arial Narrow"/>
          <w:sz w:val="22"/>
        </w:rPr>
      </w:pPr>
      <w:r w:rsidRPr="000F6F7F">
        <w:rPr>
          <w:rFonts w:ascii="Arial Narrow" w:hAnsi="Arial Narrow"/>
          <w:sz w:val="22"/>
        </w:rPr>
        <w:t xml:space="preserve">Řádným vystavením faktury se rozumí vystavení faktury </w:t>
      </w:r>
      <w:r w:rsidR="00903E1F">
        <w:rPr>
          <w:rFonts w:ascii="Arial Narrow" w:hAnsi="Arial Narrow"/>
          <w:sz w:val="22"/>
        </w:rPr>
        <w:t>p</w:t>
      </w:r>
      <w:r>
        <w:rPr>
          <w:rFonts w:ascii="Arial Narrow" w:hAnsi="Arial Narrow"/>
          <w:sz w:val="22"/>
        </w:rPr>
        <w:t>oskytovatelem</w:t>
      </w:r>
      <w:r w:rsidRPr="000F6F7F">
        <w:rPr>
          <w:rFonts w:ascii="Arial Narrow" w:hAnsi="Arial Narrow"/>
          <w:sz w:val="22"/>
        </w:rPr>
        <w:t>, jež má veškeré náležitosti účetního a daňového dokladu ve smyslu zákona č. 563/1991 Sb., o účetnictví, v platném zně</w:t>
      </w:r>
      <w:r>
        <w:rPr>
          <w:rFonts w:ascii="Arial Narrow" w:hAnsi="Arial Narrow"/>
          <w:sz w:val="22"/>
        </w:rPr>
        <w:t>ní, a zákona č. 235/2004 Sb., o </w:t>
      </w:r>
      <w:r w:rsidRPr="000F6F7F">
        <w:rPr>
          <w:rFonts w:ascii="Arial Narrow" w:hAnsi="Arial Narrow"/>
          <w:sz w:val="22"/>
        </w:rPr>
        <w:t>dani z p</w:t>
      </w:r>
      <w:r>
        <w:rPr>
          <w:rFonts w:ascii="Arial Narrow" w:hAnsi="Arial Narrow"/>
          <w:sz w:val="22"/>
        </w:rPr>
        <w:t>řidané hodnoty, v platném znění</w:t>
      </w:r>
      <w:r w:rsidRPr="000F6F7F">
        <w:rPr>
          <w:rFonts w:ascii="Arial Narrow" w:hAnsi="Arial Narrow"/>
          <w:sz w:val="22"/>
        </w:rPr>
        <w:t>. V případě, že faktura nebude vystavena řádně, oprávněně, a dále pokud bude obsahovat věcné či formální nesprávnosti, pokud nebude splňovat zákonné požadavky, a dále pokud nebude obsahovat stanovenou přílohu (</w:t>
      </w:r>
      <w:r w:rsidRPr="007F0F6D">
        <w:rPr>
          <w:rFonts w:ascii="Arial Narrow" w:hAnsi="Arial Narrow"/>
          <w:sz w:val="22"/>
        </w:rPr>
        <w:t>výpis uskutečněných služeb</w:t>
      </w:r>
      <w:r w:rsidRPr="000F6F7F">
        <w:rPr>
          <w:rFonts w:ascii="Arial Narrow" w:hAnsi="Arial Narrow"/>
          <w:sz w:val="22"/>
        </w:rPr>
        <w:t xml:space="preserve">), je </w:t>
      </w:r>
      <w:r w:rsidR="0050365B">
        <w:rPr>
          <w:rFonts w:ascii="Arial Narrow" w:hAnsi="Arial Narrow"/>
          <w:sz w:val="22"/>
        </w:rPr>
        <w:t>o</w:t>
      </w:r>
      <w:r w:rsidRPr="000F6F7F">
        <w:rPr>
          <w:rFonts w:ascii="Arial Narrow" w:hAnsi="Arial Narrow"/>
          <w:sz w:val="22"/>
        </w:rPr>
        <w:t xml:space="preserve">bjednatel oprávněn vrátit ji </w:t>
      </w:r>
      <w:r w:rsidR="00903E1F">
        <w:rPr>
          <w:rFonts w:ascii="Arial Narrow" w:hAnsi="Arial Narrow"/>
          <w:sz w:val="22"/>
        </w:rPr>
        <w:t>p</w:t>
      </w:r>
      <w:r>
        <w:rPr>
          <w:rFonts w:ascii="Arial Narrow" w:hAnsi="Arial Narrow"/>
          <w:sz w:val="22"/>
        </w:rPr>
        <w:t>oskytovateli</w:t>
      </w:r>
      <w:r w:rsidRPr="000F6F7F">
        <w:rPr>
          <w:rFonts w:ascii="Arial Narrow" w:hAnsi="Arial Narrow"/>
          <w:sz w:val="22"/>
        </w:rPr>
        <w:t xml:space="preserve"> k doplnění či opravení, aniž se dostane do prodlení se splatností takové faktury. Lhůta splatnosti začíná běžet znovu dnem doručení náležitě opravené či doplněné faktury </w:t>
      </w:r>
      <w:r w:rsidR="00903E1F">
        <w:rPr>
          <w:rFonts w:ascii="Arial Narrow" w:hAnsi="Arial Narrow"/>
          <w:sz w:val="22"/>
        </w:rPr>
        <w:t>o</w:t>
      </w:r>
      <w:r w:rsidRPr="000F6F7F">
        <w:rPr>
          <w:rFonts w:ascii="Arial Narrow" w:hAnsi="Arial Narrow"/>
          <w:sz w:val="22"/>
        </w:rPr>
        <w:t xml:space="preserve">bjednateli. </w:t>
      </w:r>
    </w:p>
    <w:p w:rsidR="000E072A" w:rsidRPr="000F6F7F" w:rsidRDefault="000E072A" w:rsidP="00AF1AF1">
      <w:pPr>
        <w:numPr>
          <w:ilvl w:val="0"/>
          <w:numId w:val="11"/>
        </w:numPr>
        <w:spacing w:line="240" w:lineRule="auto"/>
        <w:jc w:val="both"/>
        <w:rPr>
          <w:rFonts w:ascii="Arial Narrow" w:hAnsi="Arial Narrow"/>
          <w:sz w:val="22"/>
        </w:rPr>
      </w:pPr>
      <w:r w:rsidRPr="000F6F7F">
        <w:rPr>
          <w:rFonts w:ascii="Arial Narrow" w:hAnsi="Arial Narrow"/>
          <w:sz w:val="22"/>
        </w:rPr>
        <w:t xml:space="preserve">Oprávněným vystavením faktury se rozumí vystavení faktury </w:t>
      </w:r>
      <w:r w:rsidR="00AE258D">
        <w:rPr>
          <w:rFonts w:ascii="Arial Narrow" w:hAnsi="Arial Narrow"/>
          <w:sz w:val="22"/>
        </w:rPr>
        <w:t>poskytovatelem</w:t>
      </w:r>
      <w:r w:rsidRPr="000F6F7F">
        <w:rPr>
          <w:rFonts w:ascii="Arial Narrow" w:hAnsi="Arial Narrow"/>
          <w:sz w:val="22"/>
        </w:rPr>
        <w:t xml:space="preserve"> </w:t>
      </w:r>
      <w:r w:rsidR="00AE258D">
        <w:rPr>
          <w:rFonts w:ascii="Arial Narrow" w:hAnsi="Arial Narrow"/>
          <w:sz w:val="22"/>
        </w:rPr>
        <w:t xml:space="preserve">na základě poskytnutí služby v kalendářním měsíci, a to do </w:t>
      </w:r>
      <w:r w:rsidR="004E2DB8">
        <w:rPr>
          <w:rFonts w:ascii="Arial Narrow" w:hAnsi="Arial Narrow"/>
          <w:sz w:val="22"/>
        </w:rPr>
        <w:t xml:space="preserve">15 </w:t>
      </w:r>
      <w:r w:rsidR="00AE258D">
        <w:rPr>
          <w:rFonts w:ascii="Arial Narrow" w:hAnsi="Arial Narrow"/>
          <w:sz w:val="22"/>
        </w:rPr>
        <w:t xml:space="preserve">dnů </w:t>
      </w:r>
      <w:r w:rsidR="00D63345">
        <w:rPr>
          <w:rFonts w:ascii="Arial Narrow" w:hAnsi="Arial Narrow"/>
          <w:sz w:val="22"/>
        </w:rPr>
        <w:t>od konce měsíce, ve kterém byla služba poskytnuta,</w:t>
      </w:r>
      <w:r w:rsidR="00AE258D">
        <w:rPr>
          <w:rFonts w:ascii="Arial Narrow" w:hAnsi="Arial Narrow"/>
          <w:sz w:val="22"/>
        </w:rPr>
        <w:t xml:space="preserve"> </w:t>
      </w:r>
      <w:r w:rsidRPr="000F6F7F">
        <w:rPr>
          <w:rFonts w:ascii="Arial Narrow" w:hAnsi="Arial Narrow"/>
          <w:sz w:val="22"/>
        </w:rPr>
        <w:t xml:space="preserve">včetně </w:t>
      </w:r>
      <w:r w:rsidR="00AE258D">
        <w:rPr>
          <w:rFonts w:ascii="Arial Narrow" w:hAnsi="Arial Narrow"/>
          <w:sz w:val="22"/>
        </w:rPr>
        <w:t>výpisu uskutečněných služeb</w:t>
      </w:r>
      <w:r w:rsidR="004540EE">
        <w:rPr>
          <w:rFonts w:ascii="Arial Narrow" w:hAnsi="Arial Narrow"/>
          <w:sz w:val="22"/>
        </w:rPr>
        <w:t xml:space="preserve"> </w:t>
      </w:r>
      <w:r w:rsidR="004540EE" w:rsidRPr="004540EE">
        <w:rPr>
          <w:rFonts w:ascii="Arial Narrow" w:hAnsi="Arial Narrow"/>
          <w:sz w:val="22"/>
        </w:rPr>
        <w:t>poskytovatelem písemně odsouhlasený objednatelem</w:t>
      </w:r>
      <w:r w:rsidRPr="000F6F7F">
        <w:rPr>
          <w:rFonts w:ascii="Arial Narrow" w:hAnsi="Arial Narrow"/>
          <w:sz w:val="22"/>
        </w:rPr>
        <w:t>.</w:t>
      </w:r>
    </w:p>
    <w:p w:rsidR="000E072A" w:rsidRPr="000F6F7F"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V případě, že faktura nebude vystavena oprávněně, není </w:t>
      </w:r>
      <w:r w:rsidR="00CA11ED" w:rsidRPr="000F6F7F">
        <w:rPr>
          <w:rFonts w:ascii="Arial Narrow" w:hAnsi="Arial Narrow"/>
          <w:sz w:val="22"/>
        </w:rPr>
        <w:t>objednatel</w:t>
      </w:r>
      <w:r w:rsidRPr="000F6F7F">
        <w:rPr>
          <w:rFonts w:ascii="Arial Narrow" w:hAnsi="Arial Narrow"/>
          <w:sz w:val="22"/>
        </w:rPr>
        <w:t xml:space="preserve"> povinen ji proplatit.</w:t>
      </w:r>
    </w:p>
    <w:p w:rsidR="000E072A" w:rsidRPr="00AE540C"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 xml:space="preserve">Přílohou faktury </w:t>
      </w:r>
      <w:r w:rsidRPr="00FE580A">
        <w:rPr>
          <w:rFonts w:ascii="Arial Narrow" w:hAnsi="Arial Narrow"/>
          <w:color w:val="auto"/>
          <w:sz w:val="22"/>
        </w:rPr>
        <w:t>musí být</w:t>
      </w:r>
      <w:r w:rsidR="00F33286" w:rsidRPr="00FE580A">
        <w:rPr>
          <w:rFonts w:ascii="Arial Narrow" w:hAnsi="Arial Narrow"/>
          <w:color w:val="auto"/>
          <w:sz w:val="22"/>
        </w:rPr>
        <w:t xml:space="preserve"> </w:t>
      </w:r>
      <w:r w:rsidR="00AE258D" w:rsidRPr="00FE580A">
        <w:rPr>
          <w:rFonts w:ascii="Arial Narrow" w:hAnsi="Arial Narrow"/>
          <w:color w:val="auto"/>
          <w:sz w:val="22"/>
        </w:rPr>
        <w:t>výpis uskutečněných</w:t>
      </w:r>
      <w:r w:rsidR="00EA0599">
        <w:rPr>
          <w:rFonts w:ascii="Arial Narrow" w:hAnsi="Arial Narrow"/>
          <w:color w:val="auto"/>
          <w:sz w:val="22"/>
        </w:rPr>
        <w:t xml:space="preserve"> fakturovaných</w:t>
      </w:r>
      <w:r w:rsidR="00AE258D" w:rsidRPr="00FE580A">
        <w:rPr>
          <w:rFonts w:ascii="Arial Narrow" w:hAnsi="Arial Narrow"/>
          <w:color w:val="auto"/>
          <w:sz w:val="22"/>
        </w:rPr>
        <w:t xml:space="preserve"> služeb</w:t>
      </w:r>
      <w:r w:rsidR="000230D3">
        <w:rPr>
          <w:rFonts w:ascii="Arial Narrow" w:hAnsi="Arial Narrow"/>
          <w:color w:val="auto"/>
          <w:sz w:val="22"/>
        </w:rPr>
        <w:t>, které poskytovatel skutečně a řádně objednateli poskytl</w:t>
      </w:r>
      <w:r w:rsidR="00810854" w:rsidRPr="00FE580A">
        <w:rPr>
          <w:rFonts w:ascii="Arial Narrow" w:hAnsi="Arial Narrow"/>
          <w:color w:val="auto"/>
          <w:sz w:val="22"/>
        </w:rPr>
        <w:t>.</w:t>
      </w:r>
    </w:p>
    <w:p w:rsidR="008456B5" w:rsidRPr="00903E1F" w:rsidRDefault="008456B5" w:rsidP="00AE540C">
      <w:pPr>
        <w:pStyle w:val="Odstavecseseznamem"/>
        <w:numPr>
          <w:ilvl w:val="0"/>
          <w:numId w:val="5"/>
        </w:numPr>
        <w:spacing w:line="240" w:lineRule="auto"/>
        <w:ind w:left="284"/>
        <w:jc w:val="both"/>
        <w:rPr>
          <w:rFonts w:ascii="Arial Narrow" w:hAnsi="Arial Narrow"/>
          <w:sz w:val="22"/>
        </w:rPr>
      </w:pPr>
      <w:r w:rsidRPr="00903E1F">
        <w:rPr>
          <w:rFonts w:ascii="Arial Narrow" w:hAnsi="Arial Narrow"/>
          <w:sz w:val="22"/>
        </w:rPr>
        <w:t>V případě požadavku objednatele bude přílohou faktury rovněž tabulka, v rámci níž bude cena za poskytnutí dílčího plnění explicitně rozdělena do položek dle požadavku objednatele.</w:t>
      </w:r>
    </w:p>
    <w:p w:rsidR="00D35499" w:rsidRPr="00A91CDB" w:rsidRDefault="00D35499" w:rsidP="00D35499">
      <w:pPr>
        <w:numPr>
          <w:ilvl w:val="0"/>
          <w:numId w:val="5"/>
        </w:numPr>
        <w:tabs>
          <w:tab w:val="clear" w:pos="360"/>
          <w:tab w:val="num" w:pos="284"/>
        </w:tabs>
        <w:spacing w:line="240" w:lineRule="auto"/>
        <w:ind w:left="284" w:hanging="284"/>
        <w:jc w:val="both"/>
        <w:rPr>
          <w:rFonts w:ascii="Arial Narrow" w:hAnsi="Arial Narrow"/>
          <w:sz w:val="22"/>
        </w:rPr>
      </w:pPr>
      <w:r>
        <w:rPr>
          <w:rFonts w:ascii="Arial Narrow" w:hAnsi="Arial Narrow"/>
          <w:sz w:val="22"/>
        </w:rPr>
        <w:t>Účastníci smlouvy</w:t>
      </w:r>
      <w:r w:rsidRPr="00A91CDB">
        <w:rPr>
          <w:rFonts w:ascii="Arial Narrow" w:hAnsi="Arial Narrow"/>
          <w:sz w:val="22"/>
        </w:rPr>
        <w:t xml:space="preserve"> se dohodli, že </w:t>
      </w:r>
      <w:r>
        <w:rPr>
          <w:rFonts w:ascii="Arial Narrow" w:hAnsi="Arial Narrow"/>
          <w:sz w:val="22"/>
        </w:rPr>
        <w:t>objednatel</w:t>
      </w:r>
      <w:r w:rsidRPr="00A91CDB">
        <w:rPr>
          <w:rFonts w:ascii="Arial Narrow" w:hAnsi="Arial Narrow"/>
          <w:sz w:val="22"/>
        </w:rPr>
        <w:t xml:space="preserve"> je oprávněn započíst své pohledávky vzniklé na základě této smlouvy oproti pohledávce </w:t>
      </w:r>
      <w:r>
        <w:rPr>
          <w:rFonts w:ascii="Arial Narrow" w:hAnsi="Arial Narrow"/>
          <w:sz w:val="22"/>
        </w:rPr>
        <w:t>poskytovatele</w:t>
      </w:r>
      <w:r w:rsidRPr="00A91CDB">
        <w:rPr>
          <w:rFonts w:ascii="Arial Narrow" w:hAnsi="Arial Narrow"/>
          <w:sz w:val="22"/>
        </w:rPr>
        <w:t xml:space="preserve"> na zaplacení </w:t>
      </w:r>
      <w:r>
        <w:rPr>
          <w:rFonts w:ascii="Arial Narrow" w:hAnsi="Arial Narrow"/>
          <w:sz w:val="22"/>
        </w:rPr>
        <w:t>ceny za poskytnutí služby</w:t>
      </w:r>
      <w:r w:rsidRPr="00A91CDB">
        <w:rPr>
          <w:rFonts w:ascii="Arial Narrow" w:hAnsi="Arial Narrow"/>
          <w:sz w:val="22"/>
        </w:rPr>
        <w:t xml:space="preserve">. </w:t>
      </w:r>
      <w:r w:rsidRPr="00E44262">
        <w:rPr>
          <w:rFonts w:ascii="Arial Narrow" w:hAnsi="Arial Narrow" w:cs="Arial"/>
          <w:sz w:val="22"/>
        </w:rPr>
        <w:t>Objednatel je dále oprávněn jednostranně započíst proti pohledávce poskytovatele na zaplacení ceny za poskytnutí služby pohledávky ze smluvních pokut</w:t>
      </w:r>
      <w:r>
        <w:rPr>
          <w:rFonts w:ascii="Arial Narrow" w:hAnsi="Arial Narrow" w:cs="Arial"/>
          <w:sz w:val="22"/>
        </w:rPr>
        <w:t xml:space="preserve"> a náhradu škody.</w:t>
      </w:r>
    </w:p>
    <w:p w:rsidR="00CF25AD" w:rsidRDefault="00CA11ED" w:rsidP="0087268F">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Sjednaná</w:t>
      </w:r>
      <w:r w:rsidR="000E072A" w:rsidRPr="000F6F7F">
        <w:rPr>
          <w:rFonts w:ascii="Arial Narrow" w:hAnsi="Arial Narrow"/>
          <w:sz w:val="22"/>
        </w:rPr>
        <w:t xml:space="preserve"> cena </w:t>
      </w:r>
      <w:r w:rsidRPr="000F6F7F">
        <w:rPr>
          <w:rFonts w:ascii="Arial Narrow" w:hAnsi="Arial Narrow"/>
          <w:sz w:val="22"/>
        </w:rPr>
        <w:t xml:space="preserve">za </w:t>
      </w:r>
      <w:r w:rsidR="00AE258D">
        <w:rPr>
          <w:rFonts w:ascii="Arial Narrow" w:hAnsi="Arial Narrow"/>
          <w:sz w:val="22"/>
        </w:rPr>
        <w:t>poskytnutí služby</w:t>
      </w:r>
      <w:r w:rsidRPr="000F6F7F">
        <w:rPr>
          <w:rFonts w:ascii="Arial Narrow" w:hAnsi="Arial Narrow"/>
          <w:sz w:val="22"/>
        </w:rPr>
        <w:t xml:space="preserve"> </w:t>
      </w:r>
      <w:r w:rsidR="000E072A" w:rsidRPr="000F6F7F">
        <w:rPr>
          <w:rFonts w:ascii="Arial Narrow" w:hAnsi="Arial Narrow"/>
          <w:sz w:val="22"/>
        </w:rPr>
        <w:t>bude hrazena bez poskytování záloh.</w:t>
      </w:r>
      <w:r w:rsidR="009F4839">
        <w:rPr>
          <w:rFonts w:ascii="Arial Narrow" w:hAnsi="Arial Narrow"/>
          <w:sz w:val="22"/>
        </w:rPr>
        <w:t xml:space="preserve"> </w:t>
      </w:r>
      <w:r w:rsidR="009F4839" w:rsidRPr="009F4839">
        <w:rPr>
          <w:rFonts w:ascii="Arial Narrow" w:hAnsi="Arial Narrow"/>
          <w:sz w:val="22"/>
        </w:rPr>
        <w:t xml:space="preserve">Objednatel je povinen uhradit daňový doklad na účet poskytovatele uvedený v záhlaví této smlouvy do 30 dnů ode dne doručení účetního a daňového dokladu </w:t>
      </w:r>
      <w:r w:rsidR="009F4839" w:rsidRPr="009F4839">
        <w:rPr>
          <w:rFonts w:ascii="Arial Narrow" w:hAnsi="Arial Narrow"/>
          <w:sz w:val="22"/>
        </w:rPr>
        <w:lastRenderedPageBreak/>
        <w:t>objednateli, přičemž se rozumí, že cena za poskytnutí služeb je zaplacena objednatelem okamžikem jejího připsání na účet poskytovatele.</w:t>
      </w:r>
    </w:p>
    <w:p w:rsidR="00A82613" w:rsidRPr="0087268F" w:rsidRDefault="00A82613" w:rsidP="00AE540C">
      <w:pPr>
        <w:spacing w:line="240" w:lineRule="auto"/>
        <w:ind w:left="284"/>
        <w:jc w:val="both"/>
        <w:rPr>
          <w:rFonts w:ascii="Arial Narrow" w:hAnsi="Arial Narrow"/>
          <w:sz w:val="22"/>
        </w:rPr>
      </w:pPr>
    </w:p>
    <w:p w:rsidR="005E76DF" w:rsidRDefault="002A1BA7" w:rsidP="002A1BA7">
      <w:pPr>
        <w:spacing w:line="240" w:lineRule="auto"/>
        <w:jc w:val="center"/>
        <w:rPr>
          <w:rFonts w:ascii="Arial Narrow" w:hAnsi="Arial Narrow"/>
          <w:b/>
          <w:sz w:val="22"/>
          <w:u w:val="single"/>
        </w:rPr>
      </w:pPr>
      <w:r>
        <w:rPr>
          <w:rFonts w:ascii="Arial Narrow" w:hAnsi="Arial Narrow"/>
          <w:b/>
          <w:sz w:val="22"/>
          <w:u w:val="single"/>
        </w:rPr>
        <w:t xml:space="preserve">III. </w:t>
      </w:r>
      <w:r w:rsidR="00EA0599">
        <w:rPr>
          <w:rFonts w:ascii="Arial Narrow" w:hAnsi="Arial Narrow"/>
          <w:b/>
          <w:sz w:val="22"/>
          <w:u w:val="single"/>
        </w:rPr>
        <w:t xml:space="preserve">Povinnosti </w:t>
      </w:r>
      <w:r w:rsidR="002F3A97">
        <w:rPr>
          <w:rFonts w:ascii="Arial Narrow" w:hAnsi="Arial Narrow"/>
          <w:b/>
          <w:sz w:val="22"/>
          <w:u w:val="single"/>
        </w:rPr>
        <w:t>smluvních stran</w:t>
      </w:r>
      <w:r w:rsidR="00EA0599">
        <w:rPr>
          <w:rFonts w:ascii="Arial Narrow" w:hAnsi="Arial Narrow"/>
          <w:b/>
          <w:sz w:val="22"/>
          <w:u w:val="single"/>
        </w:rPr>
        <w:t>,</w:t>
      </w:r>
      <w:r w:rsidR="004540EE">
        <w:rPr>
          <w:rFonts w:ascii="Arial Narrow" w:hAnsi="Arial Narrow"/>
          <w:b/>
          <w:sz w:val="22"/>
          <w:u w:val="single"/>
        </w:rPr>
        <w:t xml:space="preserve"> </w:t>
      </w:r>
      <w:r w:rsidR="00EA0599">
        <w:rPr>
          <w:rFonts w:ascii="Arial Narrow" w:hAnsi="Arial Narrow"/>
          <w:b/>
          <w:sz w:val="22"/>
          <w:u w:val="single"/>
        </w:rPr>
        <w:t>d</w:t>
      </w:r>
      <w:r>
        <w:rPr>
          <w:rFonts w:ascii="Arial Narrow" w:hAnsi="Arial Narrow"/>
          <w:b/>
          <w:sz w:val="22"/>
          <w:u w:val="single"/>
        </w:rPr>
        <w:t>oba a místo plnění</w:t>
      </w:r>
    </w:p>
    <w:p w:rsidR="00AE258D" w:rsidRPr="008229E3" w:rsidRDefault="008229E3" w:rsidP="00AF1AF1">
      <w:pPr>
        <w:numPr>
          <w:ilvl w:val="0"/>
          <w:numId w:val="9"/>
        </w:numPr>
        <w:tabs>
          <w:tab w:val="clear" w:pos="360"/>
          <w:tab w:val="num" w:pos="284"/>
        </w:tabs>
        <w:spacing w:line="240" w:lineRule="auto"/>
        <w:ind w:left="284" w:hanging="284"/>
        <w:jc w:val="both"/>
        <w:rPr>
          <w:rFonts w:ascii="Arial Narrow" w:hAnsi="Arial Narrow"/>
          <w:sz w:val="22"/>
        </w:rPr>
      </w:pPr>
      <w:r w:rsidRPr="008229E3">
        <w:rPr>
          <w:rFonts w:ascii="Arial Narrow" w:hAnsi="Arial Narrow"/>
          <w:sz w:val="22"/>
        </w:rPr>
        <w:t>Smlouva se uzavírá ode dne nabytí účinnosti této smlouvy</w:t>
      </w:r>
      <w:r w:rsidR="004F5023">
        <w:rPr>
          <w:rFonts w:ascii="Arial Narrow" w:hAnsi="Arial Narrow"/>
          <w:sz w:val="22"/>
        </w:rPr>
        <w:t xml:space="preserve"> do 31. 12. 2020</w:t>
      </w:r>
      <w:r w:rsidRPr="008229E3">
        <w:rPr>
          <w:rFonts w:ascii="Arial Narrow" w:hAnsi="Arial Narrow"/>
          <w:sz w:val="22"/>
        </w:rPr>
        <w:t xml:space="preserve">. </w:t>
      </w:r>
    </w:p>
    <w:p w:rsidR="00D63345" w:rsidRPr="00693D99" w:rsidRDefault="00BD19B5" w:rsidP="00AF1AF1">
      <w:pPr>
        <w:numPr>
          <w:ilvl w:val="0"/>
          <w:numId w:val="9"/>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poskytovat </w:t>
      </w:r>
      <w:r w:rsidR="000B6CD4">
        <w:rPr>
          <w:rFonts w:ascii="Arial Narrow" w:hAnsi="Arial Narrow"/>
          <w:sz w:val="22"/>
        </w:rPr>
        <w:t>jednotlivá dílčí plnění na základě písemných či e-mailových objednávek</w:t>
      </w:r>
      <w:r w:rsidR="00B355BC">
        <w:rPr>
          <w:rFonts w:ascii="Arial Narrow" w:hAnsi="Arial Narrow"/>
          <w:sz w:val="22"/>
        </w:rPr>
        <w:t xml:space="preserve"> </w:t>
      </w:r>
      <w:r w:rsidR="004F5023">
        <w:rPr>
          <w:rFonts w:ascii="Arial Narrow" w:hAnsi="Arial Narrow"/>
          <w:sz w:val="22"/>
        </w:rPr>
        <w:t xml:space="preserve">učiněných </w:t>
      </w:r>
      <w:r w:rsidR="00B355BC">
        <w:rPr>
          <w:rFonts w:ascii="Arial Narrow" w:hAnsi="Arial Narrow"/>
          <w:sz w:val="22"/>
        </w:rPr>
        <w:t>kontaktní osobou uvedenou v čl. VII. této smlouvy</w:t>
      </w:r>
      <w:r w:rsidR="002F3A97">
        <w:rPr>
          <w:rFonts w:ascii="Arial Narrow" w:hAnsi="Arial Narrow"/>
          <w:sz w:val="22"/>
        </w:rPr>
        <w:t xml:space="preserve">, v nichž bude </w:t>
      </w:r>
      <w:r w:rsidR="002F3A97" w:rsidRPr="00693D99">
        <w:rPr>
          <w:rFonts w:ascii="Arial Narrow" w:hAnsi="Arial Narrow"/>
          <w:sz w:val="22"/>
        </w:rPr>
        <w:t>vymezeno dílčí plnění a termín jeho předání objednateli. Lhůta pro poskytnutí jednotlivých dílčích plnění nebude kratší než 5 pracovních dnů</w:t>
      </w:r>
      <w:r w:rsidR="00B355BC" w:rsidRPr="00693D99">
        <w:rPr>
          <w:rFonts w:ascii="Arial Narrow" w:hAnsi="Arial Narrow"/>
          <w:sz w:val="22"/>
        </w:rPr>
        <w:t>, nedohodnou-li se smluvní strany v konkrétním případě jinak</w:t>
      </w:r>
      <w:r w:rsidR="002F3A97" w:rsidRPr="00693D99">
        <w:rPr>
          <w:rFonts w:ascii="Arial Narrow" w:hAnsi="Arial Narrow"/>
          <w:sz w:val="22"/>
        </w:rPr>
        <w:t xml:space="preserve">. </w:t>
      </w:r>
      <w:r w:rsidR="000B6CD4" w:rsidRPr="00693D99">
        <w:rPr>
          <w:rFonts w:ascii="Arial Narrow" w:hAnsi="Arial Narrow"/>
          <w:sz w:val="22"/>
        </w:rPr>
        <w:t xml:space="preserve"> </w:t>
      </w:r>
      <w:r w:rsidR="002F3A97" w:rsidRPr="00693D99">
        <w:rPr>
          <w:rFonts w:ascii="Arial Narrow" w:hAnsi="Arial Narrow"/>
          <w:sz w:val="22"/>
        </w:rPr>
        <w:t xml:space="preserve"> </w:t>
      </w:r>
    </w:p>
    <w:p w:rsidR="00DD7761" w:rsidRPr="00693D99" w:rsidRDefault="002F3A97" w:rsidP="00AF1AF1">
      <w:pPr>
        <w:numPr>
          <w:ilvl w:val="0"/>
          <w:numId w:val="9"/>
        </w:numPr>
        <w:tabs>
          <w:tab w:val="clear" w:pos="360"/>
          <w:tab w:val="num" w:pos="284"/>
        </w:tabs>
        <w:spacing w:line="240" w:lineRule="auto"/>
        <w:ind w:left="284" w:hanging="284"/>
        <w:jc w:val="both"/>
        <w:rPr>
          <w:rFonts w:ascii="Arial Narrow" w:hAnsi="Arial Narrow"/>
          <w:sz w:val="22"/>
        </w:rPr>
      </w:pPr>
      <w:r w:rsidRPr="00693D99">
        <w:rPr>
          <w:rFonts w:ascii="Arial Narrow" w:hAnsi="Arial Narrow"/>
          <w:sz w:val="22"/>
        </w:rPr>
        <w:t xml:space="preserve">Objednatel je povinen poskytovat poskytovateli potřebnou součinnost. </w:t>
      </w:r>
    </w:p>
    <w:p w:rsidR="00332AFE" w:rsidRPr="00693D99" w:rsidRDefault="00332AFE" w:rsidP="00AF1AF1">
      <w:pPr>
        <w:numPr>
          <w:ilvl w:val="0"/>
          <w:numId w:val="9"/>
        </w:numPr>
        <w:tabs>
          <w:tab w:val="clear" w:pos="360"/>
          <w:tab w:val="num" w:pos="284"/>
        </w:tabs>
        <w:spacing w:line="240" w:lineRule="auto"/>
        <w:ind w:left="284" w:hanging="284"/>
        <w:jc w:val="both"/>
        <w:rPr>
          <w:rFonts w:ascii="Arial Narrow" w:hAnsi="Arial Narrow"/>
          <w:sz w:val="22"/>
        </w:rPr>
      </w:pPr>
      <w:r w:rsidRPr="00693D99">
        <w:rPr>
          <w:rFonts w:ascii="Arial Narrow" w:hAnsi="Arial Narrow"/>
          <w:sz w:val="22"/>
        </w:rPr>
        <w:t>Poskytovatel je oprávněn pozastavit poskytování služby v případě prodlení objednatele se zaplacením faktury dle článku II. této smlouvy delšího 14 kalendářních dnů, a to až do doby zaplacení příslušné faktury.</w:t>
      </w:r>
    </w:p>
    <w:p w:rsidR="0017530E" w:rsidRPr="00693D99" w:rsidRDefault="0017530E" w:rsidP="00AF1AF1">
      <w:pPr>
        <w:numPr>
          <w:ilvl w:val="0"/>
          <w:numId w:val="9"/>
        </w:numPr>
        <w:tabs>
          <w:tab w:val="clear" w:pos="360"/>
          <w:tab w:val="num" w:pos="284"/>
        </w:tabs>
        <w:spacing w:line="240" w:lineRule="auto"/>
        <w:ind w:left="284" w:hanging="284"/>
        <w:jc w:val="both"/>
        <w:rPr>
          <w:rFonts w:ascii="Arial Narrow" w:hAnsi="Arial Narrow"/>
          <w:sz w:val="22"/>
        </w:rPr>
      </w:pPr>
      <w:r w:rsidRPr="00693D99">
        <w:rPr>
          <w:rFonts w:ascii="Arial Narrow" w:hAnsi="Arial Narrow"/>
          <w:sz w:val="22"/>
        </w:rPr>
        <w:t xml:space="preserve">Místem </w:t>
      </w:r>
      <w:r w:rsidR="00712BE5" w:rsidRPr="00693D99">
        <w:rPr>
          <w:rFonts w:ascii="Arial Narrow" w:hAnsi="Arial Narrow"/>
          <w:sz w:val="22"/>
        </w:rPr>
        <w:t>plnění služeb</w:t>
      </w:r>
      <w:r w:rsidR="00332AFE" w:rsidRPr="00693D99">
        <w:rPr>
          <w:rFonts w:ascii="Arial Narrow" w:hAnsi="Arial Narrow"/>
          <w:sz w:val="22"/>
        </w:rPr>
        <w:t xml:space="preserve"> </w:t>
      </w:r>
      <w:r w:rsidRPr="00693D99">
        <w:rPr>
          <w:rFonts w:ascii="Arial Narrow" w:hAnsi="Arial Narrow"/>
          <w:sz w:val="22"/>
        </w:rPr>
        <w:t xml:space="preserve">je </w:t>
      </w:r>
      <w:r w:rsidR="00DD7761" w:rsidRPr="00693D99">
        <w:rPr>
          <w:rFonts w:ascii="Arial Narrow" w:hAnsi="Arial Narrow"/>
          <w:sz w:val="22"/>
        </w:rPr>
        <w:t>areál</w:t>
      </w:r>
      <w:r w:rsidR="004800C0" w:rsidRPr="00693D99">
        <w:rPr>
          <w:rFonts w:ascii="Arial Narrow" w:hAnsi="Arial Narrow"/>
          <w:sz w:val="22"/>
        </w:rPr>
        <w:t xml:space="preserve"> Biotechnologického a biomedicínského centra AV ČR a UK ve Vestci</w:t>
      </w:r>
      <w:r w:rsidR="006C152F" w:rsidRPr="00693D99">
        <w:rPr>
          <w:rFonts w:ascii="Arial Narrow" w:hAnsi="Arial Narrow"/>
          <w:sz w:val="22"/>
        </w:rPr>
        <w:t xml:space="preserve">, Průmyslová </w:t>
      </w:r>
      <w:r w:rsidR="00712BE5" w:rsidRPr="00693D99">
        <w:rPr>
          <w:rFonts w:ascii="Arial Narrow" w:hAnsi="Arial Narrow"/>
          <w:sz w:val="22"/>
        </w:rPr>
        <w:t>595</w:t>
      </w:r>
      <w:r w:rsidR="006C152F" w:rsidRPr="00693D99">
        <w:rPr>
          <w:rFonts w:ascii="Arial Narrow" w:hAnsi="Arial Narrow"/>
          <w:sz w:val="22"/>
        </w:rPr>
        <w:t xml:space="preserve">, </w:t>
      </w:r>
      <w:r w:rsidR="008229E3" w:rsidRPr="00693D99">
        <w:rPr>
          <w:rFonts w:ascii="Arial Narrow" w:hAnsi="Arial Narrow"/>
          <w:sz w:val="22"/>
        </w:rPr>
        <w:t>252 50 Vestec</w:t>
      </w:r>
      <w:r w:rsidR="00B355BC" w:rsidRPr="00693D99">
        <w:rPr>
          <w:rFonts w:ascii="Arial Narrow" w:hAnsi="Arial Narrow"/>
          <w:sz w:val="22"/>
        </w:rPr>
        <w:t>, neumožňuje-li povaha plnění předání plnění prostřednictvím elektronických nástrojů</w:t>
      </w:r>
      <w:r w:rsidR="00FD79DC" w:rsidRPr="00693D99">
        <w:rPr>
          <w:rFonts w:ascii="Arial Narrow" w:hAnsi="Arial Narrow"/>
          <w:sz w:val="22"/>
        </w:rPr>
        <w:t xml:space="preserve"> (e-mailem, prostřednictvím </w:t>
      </w:r>
      <w:r w:rsidR="00565A4D" w:rsidRPr="00693D99">
        <w:rPr>
          <w:rFonts w:ascii="Arial Narrow" w:hAnsi="Arial Narrow"/>
          <w:sz w:val="22"/>
        </w:rPr>
        <w:t xml:space="preserve">el. </w:t>
      </w:r>
      <w:proofErr w:type="gramStart"/>
      <w:r w:rsidR="00FD79DC" w:rsidRPr="00693D99">
        <w:rPr>
          <w:rFonts w:ascii="Arial Narrow" w:hAnsi="Arial Narrow"/>
          <w:sz w:val="22"/>
        </w:rPr>
        <w:t>úschovny</w:t>
      </w:r>
      <w:proofErr w:type="gramEnd"/>
      <w:r w:rsidR="00FD79DC" w:rsidRPr="00693D99">
        <w:rPr>
          <w:rFonts w:ascii="Arial Narrow" w:hAnsi="Arial Narrow"/>
          <w:sz w:val="22"/>
        </w:rPr>
        <w:t>, na el. nosiči apod.)</w:t>
      </w:r>
      <w:r w:rsidR="004800C0" w:rsidRPr="00693D99">
        <w:rPr>
          <w:rFonts w:ascii="Arial Narrow" w:hAnsi="Arial Narrow"/>
          <w:sz w:val="22"/>
        </w:rPr>
        <w:t>.</w:t>
      </w:r>
    </w:p>
    <w:p w:rsidR="00717750" w:rsidRPr="00717750" w:rsidRDefault="00717750" w:rsidP="00717750">
      <w:pPr>
        <w:pStyle w:val="Zkladntextodsazen3"/>
        <w:spacing w:line="240" w:lineRule="auto"/>
        <w:ind w:left="284"/>
        <w:jc w:val="both"/>
        <w:rPr>
          <w:rFonts w:ascii="Arial Narrow" w:hAnsi="Arial Narrow" w:cs="Arial"/>
          <w:sz w:val="22"/>
          <w:szCs w:val="22"/>
        </w:rPr>
      </w:pPr>
    </w:p>
    <w:p w:rsidR="000E072A" w:rsidRPr="000F6F7F" w:rsidRDefault="00BD19B5" w:rsidP="000F6F7F">
      <w:pPr>
        <w:spacing w:line="240" w:lineRule="auto"/>
        <w:jc w:val="center"/>
        <w:rPr>
          <w:rFonts w:ascii="Arial Narrow" w:hAnsi="Arial Narrow"/>
          <w:b/>
          <w:sz w:val="22"/>
          <w:u w:val="single"/>
        </w:rPr>
      </w:pPr>
      <w:r>
        <w:rPr>
          <w:rFonts w:ascii="Arial Narrow" w:hAnsi="Arial Narrow"/>
          <w:b/>
          <w:sz w:val="22"/>
          <w:u w:val="single"/>
        </w:rPr>
        <w:t>I</w:t>
      </w:r>
      <w:r w:rsidR="000E072A" w:rsidRPr="000F6F7F">
        <w:rPr>
          <w:rFonts w:ascii="Arial Narrow" w:hAnsi="Arial Narrow"/>
          <w:b/>
          <w:sz w:val="22"/>
          <w:u w:val="single"/>
        </w:rPr>
        <w:t>V. Smluvní pokuty</w:t>
      </w:r>
    </w:p>
    <w:p w:rsidR="006C152F" w:rsidRPr="00F65BD1" w:rsidRDefault="006C152F" w:rsidP="00AF1AF1">
      <w:pPr>
        <w:pStyle w:val="Zkladntextodsazen3"/>
        <w:numPr>
          <w:ilvl w:val="0"/>
          <w:numId w:val="8"/>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V případě </w:t>
      </w:r>
      <w:r w:rsidR="00A30E52">
        <w:rPr>
          <w:rFonts w:ascii="Arial Narrow" w:hAnsi="Arial Narrow" w:cs="Arial"/>
          <w:sz w:val="22"/>
          <w:szCs w:val="22"/>
        </w:rPr>
        <w:t xml:space="preserve">nedodržení termínu stanoveného dle </w:t>
      </w:r>
      <w:r>
        <w:rPr>
          <w:rFonts w:ascii="Arial Narrow" w:hAnsi="Arial Narrow" w:cs="Arial"/>
          <w:sz w:val="22"/>
          <w:szCs w:val="22"/>
        </w:rPr>
        <w:t xml:space="preserve">čl. III. odst. </w:t>
      </w:r>
      <w:r w:rsidR="00A30E52">
        <w:rPr>
          <w:rFonts w:ascii="Arial Narrow" w:hAnsi="Arial Narrow" w:cs="Arial"/>
          <w:sz w:val="22"/>
          <w:szCs w:val="22"/>
        </w:rPr>
        <w:t>2</w:t>
      </w:r>
      <w:r>
        <w:rPr>
          <w:rFonts w:ascii="Arial Narrow" w:hAnsi="Arial Narrow" w:cs="Arial"/>
          <w:sz w:val="22"/>
          <w:szCs w:val="22"/>
        </w:rPr>
        <w:t xml:space="preserve"> </w:t>
      </w:r>
      <w:proofErr w:type="gramStart"/>
      <w:r>
        <w:rPr>
          <w:rFonts w:ascii="Arial Narrow" w:hAnsi="Arial Narrow" w:cs="Arial"/>
          <w:sz w:val="22"/>
          <w:szCs w:val="22"/>
        </w:rPr>
        <w:t>této</w:t>
      </w:r>
      <w:proofErr w:type="gramEnd"/>
      <w:r>
        <w:rPr>
          <w:rFonts w:ascii="Arial Narrow" w:hAnsi="Arial Narrow" w:cs="Arial"/>
          <w:sz w:val="22"/>
          <w:szCs w:val="22"/>
        </w:rPr>
        <w:t xml:space="preserve"> smlouvy </w:t>
      </w:r>
      <w:r w:rsidR="00CC7BE6" w:rsidRPr="00CC7BE6">
        <w:rPr>
          <w:rFonts w:ascii="Arial Narrow" w:hAnsi="Arial Narrow" w:cs="Arial"/>
          <w:sz w:val="22"/>
          <w:szCs w:val="22"/>
        </w:rPr>
        <w:t>uhradí</w:t>
      </w:r>
      <w:r w:rsidR="004215CB">
        <w:rPr>
          <w:rFonts w:ascii="Arial Narrow" w:hAnsi="Arial Narrow" w:cs="Arial"/>
          <w:sz w:val="22"/>
          <w:szCs w:val="22"/>
        </w:rPr>
        <w:t xml:space="preserve"> poskytovatel</w:t>
      </w:r>
      <w:r w:rsidR="00CC7BE6" w:rsidRPr="00CC7BE6">
        <w:rPr>
          <w:rFonts w:ascii="Arial Narrow" w:hAnsi="Arial Narrow" w:cs="Arial"/>
          <w:sz w:val="22"/>
          <w:szCs w:val="22"/>
        </w:rPr>
        <w:t xml:space="preserve"> objednateli smluvní pokutu ve výši 1.000,- Kč za každý započatý den prodlení se splněním povinnosti</w:t>
      </w:r>
      <w:r>
        <w:rPr>
          <w:rFonts w:ascii="Arial Narrow" w:hAnsi="Arial Narrow" w:cs="Arial"/>
          <w:sz w:val="22"/>
          <w:szCs w:val="22"/>
        </w:rPr>
        <w:t>.</w:t>
      </w:r>
    </w:p>
    <w:p w:rsidR="001F1F48" w:rsidRPr="001F1F48" w:rsidRDefault="001F1F48" w:rsidP="00AF1AF1">
      <w:pPr>
        <w:pStyle w:val="Zkladntextodsazen3"/>
        <w:numPr>
          <w:ilvl w:val="0"/>
          <w:numId w:val="8"/>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 xml:space="preserve">V případě prodlení poskytovatele s písemným oznámením změny doručovací </w:t>
      </w:r>
      <w:r w:rsidRPr="005F0631">
        <w:rPr>
          <w:rFonts w:ascii="Arial Narrow" w:hAnsi="Arial Narrow" w:cs="Arial"/>
          <w:sz w:val="22"/>
          <w:szCs w:val="22"/>
        </w:rPr>
        <w:t xml:space="preserve">adresy dle čl. </w:t>
      </w:r>
      <w:r w:rsidR="005F0631" w:rsidRPr="005F0631">
        <w:rPr>
          <w:rFonts w:ascii="Arial Narrow" w:hAnsi="Arial Narrow" w:cs="Arial"/>
          <w:sz w:val="22"/>
          <w:szCs w:val="22"/>
        </w:rPr>
        <w:t>V</w:t>
      </w:r>
      <w:r w:rsidRPr="005F0631">
        <w:rPr>
          <w:rFonts w:ascii="Arial Narrow" w:hAnsi="Arial Narrow" w:cs="Arial"/>
          <w:sz w:val="22"/>
          <w:szCs w:val="22"/>
        </w:rPr>
        <w:t>II. odst. 6 této</w:t>
      </w:r>
      <w:r w:rsidRPr="001F1F48">
        <w:rPr>
          <w:rFonts w:ascii="Arial Narrow" w:hAnsi="Arial Narrow" w:cs="Arial"/>
          <w:sz w:val="22"/>
          <w:szCs w:val="22"/>
        </w:rPr>
        <w:t xml:space="preserve"> smlouvy se poskytovatel zavazuje zaplatit objednateli smluvní pokutu ve výši  500,- Kč, a to za každý započatý den prodlení.</w:t>
      </w:r>
    </w:p>
    <w:p w:rsidR="00C0788C" w:rsidRPr="001F1F48" w:rsidRDefault="00C0788C" w:rsidP="00AF1AF1">
      <w:pPr>
        <w:pStyle w:val="Zkladntextodsazen3"/>
        <w:numPr>
          <w:ilvl w:val="0"/>
          <w:numId w:val="8"/>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V</w:t>
      </w:r>
      <w:r w:rsidR="006C152F" w:rsidRPr="001F1F48">
        <w:rPr>
          <w:rFonts w:ascii="Arial Narrow" w:hAnsi="Arial Narrow" w:cs="Arial"/>
          <w:sz w:val="22"/>
          <w:szCs w:val="22"/>
        </w:rPr>
        <w:t> </w:t>
      </w:r>
      <w:r w:rsidRPr="001F1F48">
        <w:rPr>
          <w:rFonts w:ascii="Arial Narrow" w:hAnsi="Arial Narrow" w:cs="Arial"/>
          <w:sz w:val="22"/>
          <w:szCs w:val="22"/>
        </w:rPr>
        <w:t>případě</w:t>
      </w:r>
      <w:r w:rsidR="006C152F" w:rsidRPr="001F1F48">
        <w:rPr>
          <w:rFonts w:ascii="Arial Narrow" w:hAnsi="Arial Narrow" w:cs="Arial"/>
          <w:sz w:val="22"/>
          <w:szCs w:val="22"/>
        </w:rPr>
        <w:t>, že se během účinnosti této smlouvy ukáže</w:t>
      </w:r>
      <w:r w:rsidRPr="001F1F48">
        <w:rPr>
          <w:rFonts w:ascii="Arial Narrow" w:hAnsi="Arial Narrow" w:cs="Arial"/>
          <w:sz w:val="22"/>
          <w:szCs w:val="22"/>
        </w:rPr>
        <w:t xml:space="preserve"> prohlášení </w:t>
      </w:r>
      <w:r w:rsidR="006C152F" w:rsidRPr="001F1F48">
        <w:rPr>
          <w:rFonts w:ascii="Arial Narrow" w:hAnsi="Arial Narrow" w:cs="Arial"/>
          <w:sz w:val="22"/>
          <w:szCs w:val="22"/>
        </w:rPr>
        <w:t>poskytovatele uvedené v </w:t>
      </w:r>
      <w:proofErr w:type="spellStart"/>
      <w:r w:rsidR="006C152F" w:rsidRPr="001F1F48">
        <w:rPr>
          <w:rFonts w:ascii="Arial Narrow" w:hAnsi="Arial Narrow" w:cs="Arial"/>
          <w:sz w:val="22"/>
          <w:szCs w:val="22"/>
        </w:rPr>
        <w:t>ust</w:t>
      </w:r>
      <w:proofErr w:type="spellEnd"/>
      <w:r w:rsidR="006C152F" w:rsidRPr="001F1F48">
        <w:rPr>
          <w:rFonts w:ascii="Arial Narrow" w:hAnsi="Arial Narrow" w:cs="Arial"/>
          <w:sz w:val="22"/>
          <w:szCs w:val="22"/>
        </w:rPr>
        <w:t xml:space="preserve">. </w:t>
      </w:r>
      <w:proofErr w:type="gramStart"/>
      <w:r w:rsidRPr="001F1F48">
        <w:rPr>
          <w:rFonts w:ascii="Arial Narrow" w:hAnsi="Arial Narrow" w:cs="Arial"/>
          <w:sz w:val="22"/>
          <w:szCs w:val="22"/>
        </w:rPr>
        <w:t>čl</w:t>
      </w:r>
      <w:r w:rsidR="006C152F" w:rsidRPr="001F1F48">
        <w:rPr>
          <w:rFonts w:ascii="Arial Narrow" w:hAnsi="Arial Narrow" w:cs="Arial"/>
          <w:sz w:val="22"/>
          <w:szCs w:val="22"/>
        </w:rPr>
        <w:t>.</w:t>
      </w:r>
      <w:proofErr w:type="gramEnd"/>
      <w:r w:rsidRPr="001F1F48">
        <w:rPr>
          <w:rFonts w:ascii="Arial Narrow" w:hAnsi="Arial Narrow" w:cs="Arial"/>
          <w:sz w:val="22"/>
          <w:szCs w:val="22"/>
        </w:rPr>
        <w:t xml:space="preserve"> I. odst. 5 </w:t>
      </w:r>
      <w:r w:rsidR="004215CB">
        <w:rPr>
          <w:rFonts w:ascii="Arial Narrow" w:hAnsi="Arial Narrow" w:cs="Arial"/>
          <w:sz w:val="22"/>
          <w:szCs w:val="22"/>
        </w:rPr>
        <w:t xml:space="preserve">nebo čl. IX. písm. g) </w:t>
      </w:r>
      <w:r w:rsidRPr="001F1F48">
        <w:rPr>
          <w:rFonts w:ascii="Arial Narrow" w:hAnsi="Arial Narrow" w:cs="Arial"/>
          <w:sz w:val="22"/>
          <w:szCs w:val="22"/>
        </w:rPr>
        <w:t xml:space="preserve">této smlouvy </w:t>
      </w:r>
      <w:r w:rsidR="006C152F" w:rsidRPr="001F1F48">
        <w:rPr>
          <w:rFonts w:ascii="Arial Narrow" w:hAnsi="Arial Narrow" w:cs="Arial"/>
          <w:sz w:val="22"/>
          <w:szCs w:val="22"/>
        </w:rPr>
        <w:t xml:space="preserve">jako nepravdivé, </w:t>
      </w:r>
      <w:r w:rsidRPr="001F1F48">
        <w:rPr>
          <w:rFonts w:ascii="Arial Narrow" w:hAnsi="Arial Narrow" w:cs="Arial"/>
          <w:sz w:val="22"/>
          <w:szCs w:val="22"/>
        </w:rPr>
        <w:t>je poskytovatel povinen zaplatit objednateli smluvní pokutu ve výši</w:t>
      </w:r>
      <w:r w:rsidR="00F65BD1" w:rsidRPr="001F1F48">
        <w:rPr>
          <w:rFonts w:ascii="Arial Narrow" w:hAnsi="Arial Narrow" w:cs="Arial"/>
          <w:sz w:val="22"/>
          <w:szCs w:val="22"/>
        </w:rPr>
        <w:t xml:space="preserve"> </w:t>
      </w:r>
      <w:r w:rsidR="004215CB">
        <w:rPr>
          <w:rFonts w:ascii="Arial Narrow" w:hAnsi="Arial Narrow" w:cs="Arial"/>
          <w:sz w:val="22"/>
          <w:szCs w:val="22"/>
        </w:rPr>
        <w:t>10 </w:t>
      </w:r>
      <w:r w:rsidR="00F65BD1" w:rsidRPr="001F1F48">
        <w:rPr>
          <w:rFonts w:ascii="Arial Narrow" w:hAnsi="Arial Narrow" w:cs="Arial"/>
          <w:sz w:val="22"/>
          <w:szCs w:val="22"/>
        </w:rPr>
        <w:t>000</w:t>
      </w:r>
      <w:r w:rsidRPr="001F1F48">
        <w:rPr>
          <w:rFonts w:ascii="Arial Narrow" w:hAnsi="Arial Narrow" w:cs="Arial"/>
          <w:sz w:val="22"/>
          <w:szCs w:val="22"/>
        </w:rPr>
        <w:t>,- Kč.</w:t>
      </w:r>
    </w:p>
    <w:p w:rsidR="001F1F48" w:rsidRPr="001F1F48" w:rsidRDefault="001F1F48" w:rsidP="00AF1AF1">
      <w:pPr>
        <w:pStyle w:val="Odstavecseseznamem"/>
        <w:numPr>
          <w:ilvl w:val="0"/>
          <w:numId w:val="8"/>
        </w:numPr>
        <w:tabs>
          <w:tab w:val="right" w:pos="993"/>
          <w:tab w:val="left" w:pos="2835"/>
        </w:tabs>
        <w:suppressAutoHyphens/>
        <w:spacing w:line="240" w:lineRule="auto"/>
        <w:ind w:left="284" w:hanging="284"/>
        <w:contextualSpacing w:val="0"/>
        <w:jc w:val="both"/>
        <w:rPr>
          <w:rFonts w:ascii="Arial Narrow" w:hAnsi="Arial Narrow" w:cs="Arial"/>
          <w:sz w:val="22"/>
        </w:rPr>
      </w:pPr>
      <w:r w:rsidRPr="001F1F48">
        <w:rPr>
          <w:rFonts w:ascii="Arial Narrow" w:hAnsi="Arial Narrow" w:cs="Arial"/>
          <w:sz w:val="22"/>
        </w:rPr>
        <w:t xml:space="preserve">V případě, že poskytovatel poruší jakoukoliv povinnost poskytnout plnění v souladu s touto smlouvou vč. všech jejích příloh, vyjma povinností taxativně uvedených a utvrzených smluvní pokutou ad hoc kdekoliv v textu této smlouvy, uhradí objednateli smluvní pokutu ve výši 20.000,- Kč za každý jednotlivý případ porušení. </w:t>
      </w:r>
    </w:p>
    <w:p w:rsidR="001F1F48" w:rsidRPr="001F1F48" w:rsidRDefault="001F1F48" w:rsidP="00AF1AF1">
      <w:pPr>
        <w:pStyle w:val="Odstavecseseznamem"/>
        <w:numPr>
          <w:ilvl w:val="0"/>
          <w:numId w:val="8"/>
        </w:numPr>
        <w:tabs>
          <w:tab w:val="right" w:pos="993"/>
          <w:tab w:val="left" w:pos="2835"/>
        </w:tabs>
        <w:suppressAutoHyphens/>
        <w:spacing w:line="240" w:lineRule="auto"/>
        <w:ind w:left="284" w:hanging="284"/>
        <w:jc w:val="both"/>
        <w:rPr>
          <w:rFonts w:ascii="Arial Narrow" w:hAnsi="Arial Narrow" w:cs="Arial"/>
          <w:sz w:val="22"/>
        </w:rPr>
      </w:pPr>
      <w:r w:rsidRPr="000713DB">
        <w:rPr>
          <w:rFonts w:ascii="Arial Narrow" w:hAnsi="Arial Narrow" w:cs="Arial"/>
          <w:sz w:val="22"/>
        </w:rPr>
        <w:t xml:space="preserve">Za porušení kterékoli povinnosti dle čl. </w:t>
      </w:r>
      <w:r w:rsidR="00F101BD" w:rsidRPr="000713DB">
        <w:rPr>
          <w:rFonts w:ascii="Arial Narrow" w:hAnsi="Arial Narrow" w:cs="Arial"/>
          <w:sz w:val="22"/>
        </w:rPr>
        <w:t>VIII</w:t>
      </w:r>
      <w:r w:rsidRPr="000713DB">
        <w:rPr>
          <w:rFonts w:ascii="Arial Narrow" w:hAnsi="Arial Narrow" w:cs="Arial"/>
          <w:sz w:val="22"/>
        </w:rPr>
        <w:t>. věty třetí a/</w:t>
      </w:r>
      <w:r w:rsidRPr="001F1F48">
        <w:rPr>
          <w:rFonts w:ascii="Arial Narrow" w:hAnsi="Arial Narrow" w:cs="Arial"/>
          <w:sz w:val="22"/>
        </w:rPr>
        <w:t>nebo čl. X. odst. 7 věty první a druhé a/nebo odst. 9 věty druhé a třetí této smlouvy zaplatí poskytovatel objednateli smluvní pokutu ve výši 20.000,- Kč, a to za každý jednotlivý případ porušení některé takové povinnosti. Za porušení povinnosti dle čl. X. odst. 10 této smlouvy zaplatí poskytovatel objednateli smluvní pokutu ve výši 30.000,- Kč.</w:t>
      </w:r>
    </w:p>
    <w:p w:rsidR="001F1F48" w:rsidRPr="001F1F48" w:rsidRDefault="001F1F48" w:rsidP="00AF1AF1">
      <w:pPr>
        <w:pStyle w:val="Zkladntextodsazen3"/>
        <w:numPr>
          <w:ilvl w:val="0"/>
          <w:numId w:val="8"/>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Za porušení povinnost</w:t>
      </w:r>
      <w:r w:rsidR="0027636C">
        <w:rPr>
          <w:rFonts w:ascii="Arial Narrow" w:hAnsi="Arial Narrow" w:cs="Arial"/>
          <w:sz w:val="22"/>
          <w:szCs w:val="22"/>
        </w:rPr>
        <w:t>í</w:t>
      </w:r>
      <w:r w:rsidRPr="001F1F48">
        <w:rPr>
          <w:rFonts w:ascii="Arial Narrow" w:hAnsi="Arial Narrow" w:cs="Arial"/>
          <w:sz w:val="22"/>
          <w:szCs w:val="22"/>
        </w:rPr>
        <w:t xml:space="preserve"> </w:t>
      </w:r>
      <w:r w:rsidR="0027636C">
        <w:rPr>
          <w:rFonts w:ascii="Arial Narrow" w:hAnsi="Arial Narrow" w:cs="Arial"/>
          <w:sz w:val="22"/>
          <w:szCs w:val="22"/>
        </w:rPr>
        <w:t>poskytovatele</w:t>
      </w:r>
      <w:r w:rsidRPr="001F1F48">
        <w:rPr>
          <w:rFonts w:ascii="Arial Narrow" w:hAnsi="Arial Narrow" w:cs="Arial"/>
          <w:sz w:val="22"/>
          <w:szCs w:val="22"/>
        </w:rPr>
        <w:t xml:space="preserve"> dle čl. V. odst. 1 </w:t>
      </w:r>
      <w:r w:rsidR="0027636C">
        <w:rPr>
          <w:rFonts w:ascii="Arial Narrow" w:hAnsi="Arial Narrow" w:cs="Arial"/>
          <w:sz w:val="22"/>
          <w:szCs w:val="22"/>
        </w:rPr>
        <w:t xml:space="preserve">věta druhá a/nebo věta třetí a/nebo věta čtvrtá této smlouvy </w:t>
      </w:r>
      <w:r w:rsidRPr="001F1F48">
        <w:rPr>
          <w:rFonts w:ascii="Arial Narrow" w:hAnsi="Arial Narrow" w:cs="Arial"/>
          <w:sz w:val="22"/>
          <w:szCs w:val="22"/>
        </w:rPr>
        <w:t>a</w:t>
      </w:r>
      <w:r w:rsidR="00E2426A">
        <w:rPr>
          <w:rFonts w:ascii="Arial Narrow" w:hAnsi="Arial Narrow" w:cs="Arial"/>
          <w:sz w:val="22"/>
          <w:szCs w:val="22"/>
        </w:rPr>
        <w:t>/nebo</w:t>
      </w:r>
      <w:r w:rsidR="0027636C">
        <w:rPr>
          <w:rFonts w:ascii="Arial Narrow" w:hAnsi="Arial Narrow" w:cs="Arial"/>
          <w:sz w:val="22"/>
          <w:szCs w:val="22"/>
        </w:rPr>
        <w:t xml:space="preserve"> čl.</w:t>
      </w:r>
      <w:r w:rsidR="00E2426A">
        <w:rPr>
          <w:rFonts w:ascii="Arial Narrow" w:hAnsi="Arial Narrow" w:cs="Arial"/>
          <w:sz w:val="22"/>
          <w:szCs w:val="22"/>
        </w:rPr>
        <w:t xml:space="preserve"> </w:t>
      </w:r>
      <w:r w:rsidR="0027636C">
        <w:rPr>
          <w:rFonts w:ascii="Arial Narrow" w:hAnsi="Arial Narrow" w:cs="Arial"/>
          <w:sz w:val="22"/>
          <w:szCs w:val="22"/>
        </w:rPr>
        <w:t>V.</w:t>
      </w:r>
      <w:r w:rsidR="00E2426A">
        <w:rPr>
          <w:rFonts w:ascii="Arial Narrow" w:hAnsi="Arial Narrow" w:cs="Arial"/>
          <w:sz w:val="22"/>
          <w:szCs w:val="22"/>
        </w:rPr>
        <w:t xml:space="preserve"> </w:t>
      </w:r>
      <w:r w:rsidR="0027636C">
        <w:rPr>
          <w:rFonts w:ascii="Arial Narrow" w:hAnsi="Arial Narrow" w:cs="Arial"/>
          <w:sz w:val="22"/>
          <w:szCs w:val="22"/>
        </w:rPr>
        <w:t>odst.</w:t>
      </w:r>
      <w:r w:rsidRPr="001F1F48">
        <w:rPr>
          <w:rFonts w:ascii="Arial Narrow" w:hAnsi="Arial Narrow" w:cs="Arial"/>
          <w:sz w:val="22"/>
          <w:szCs w:val="22"/>
        </w:rPr>
        <w:t xml:space="preserve"> 2 </w:t>
      </w:r>
      <w:r w:rsidR="0027636C">
        <w:rPr>
          <w:rFonts w:ascii="Arial Narrow" w:hAnsi="Arial Narrow" w:cs="Arial"/>
          <w:sz w:val="22"/>
          <w:szCs w:val="22"/>
        </w:rPr>
        <w:t xml:space="preserve">věta první </w:t>
      </w:r>
      <w:r w:rsidRPr="001F1F48">
        <w:rPr>
          <w:rFonts w:ascii="Arial Narrow" w:hAnsi="Arial Narrow" w:cs="Arial"/>
          <w:sz w:val="22"/>
          <w:szCs w:val="22"/>
        </w:rPr>
        <w:t>této smlouvy</w:t>
      </w:r>
      <w:r w:rsidR="00E2426A">
        <w:rPr>
          <w:rFonts w:ascii="Arial Narrow" w:hAnsi="Arial Narrow" w:cs="Arial"/>
          <w:sz w:val="22"/>
          <w:szCs w:val="22"/>
        </w:rPr>
        <w:t xml:space="preserve"> a/nebo</w:t>
      </w:r>
      <w:r w:rsidR="00E2426A" w:rsidRPr="00E2426A">
        <w:rPr>
          <w:rFonts w:ascii="Arial Narrow" w:hAnsi="Arial Narrow" w:cs="Arial"/>
          <w:sz w:val="22"/>
          <w:szCs w:val="22"/>
        </w:rPr>
        <w:t xml:space="preserve"> </w:t>
      </w:r>
      <w:r w:rsidR="00E2426A" w:rsidRPr="001F1F48">
        <w:rPr>
          <w:rFonts w:ascii="Arial Narrow" w:hAnsi="Arial Narrow" w:cs="Arial"/>
          <w:sz w:val="22"/>
          <w:szCs w:val="22"/>
        </w:rPr>
        <w:t xml:space="preserve">čl. V. odst. </w:t>
      </w:r>
      <w:r w:rsidR="00E2426A">
        <w:rPr>
          <w:rFonts w:ascii="Arial Narrow" w:hAnsi="Arial Narrow" w:cs="Arial"/>
          <w:sz w:val="22"/>
          <w:szCs w:val="22"/>
        </w:rPr>
        <w:t>3 této smlouvy a/nebo čl. V. odst.</w:t>
      </w:r>
      <w:r w:rsidR="00E2426A" w:rsidRPr="001F1F48">
        <w:rPr>
          <w:rFonts w:ascii="Arial Narrow" w:hAnsi="Arial Narrow" w:cs="Arial"/>
          <w:sz w:val="22"/>
          <w:szCs w:val="22"/>
        </w:rPr>
        <w:t xml:space="preserve"> </w:t>
      </w:r>
      <w:r w:rsidR="00E2426A">
        <w:rPr>
          <w:rFonts w:ascii="Arial Narrow" w:hAnsi="Arial Narrow" w:cs="Arial"/>
          <w:sz w:val="22"/>
          <w:szCs w:val="22"/>
        </w:rPr>
        <w:t>4</w:t>
      </w:r>
      <w:r w:rsidRPr="001F1F48">
        <w:rPr>
          <w:rFonts w:ascii="Arial Narrow" w:hAnsi="Arial Narrow" w:cs="Arial"/>
          <w:sz w:val="22"/>
          <w:szCs w:val="22"/>
        </w:rPr>
        <w:t xml:space="preserve"> </w:t>
      </w:r>
      <w:proofErr w:type="gramStart"/>
      <w:r w:rsidR="00E2426A">
        <w:rPr>
          <w:rFonts w:ascii="Arial Narrow" w:hAnsi="Arial Narrow" w:cs="Arial"/>
          <w:sz w:val="22"/>
          <w:szCs w:val="22"/>
        </w:rPr>
        <w:t>této</w:t>
      </w:r>
      <w:proofErr w:type="gramEnd"/>
      <w:r w:rsidR="00E2426A">
        <w:rPr>
          <w:rFonts w:ascii="Arial Narrow" w:hAnsi="Arial Narrow" w:cs="Arial"/>
          <w:sz w:val="22"/>
          <w:szCs w:val="22"/>
        </w:rPr>
        <w:t xml:space="preserve"> smlouvy </w:t>
      </w:r>
      <w:r w:rsidRPr="001F1F48">
        <w:rPr>
          <w:rFonts w:ascii="Arial Narrow" w:hAnsi="Arial Narrow" w:cs="Arial"/>
          <w:sz w:val="22"/>
          <w:szCs w:val="22"/>
        </w:rPr>
        <w:t>je poskytovatel povinen zaplatit objednateli smluvní pokutu ve výši 30.000,- Kč za každý jednotlivý případ porušení.</w:t>
      </w:r>
    </w:p>
    <w:p w:rsidR="000E072A" w:rsidRPr="001F1F48" w:rsidRDefault="000E072A" w:rsidP="00AF1AF1">
      <w:pPr>
        <w:pStyle w:val="Zkladntextodsazen3"/>
        <w:numPr>
          <w:ilvl w:val="0"/>
          <w:numId w:val="8"/>
        </w:numPr>
        <w:spacing w:line="240" w:lineRule="auto"/>
        <w:ind w:left="284" w:hanging="284"/>
        <w:jc w:val="both"/>
        <w:rPr>
          <w:rFonts w:ascii="Arial Narrow" w:hAnsi="Arial Narrow" w:cs="Arial"/>
          <w:sz w:val="22"/>
          <w:szCs w:val="22"/>
        </w:rPr>
      </w:pPr>
      <w:r w:rsidRPr="001F1F48">
        <w:rPr>
          <w:rFonts w:ascii="Arial Narrow" w:hAnsi="Arial Narrow" w:cs="Arial"/>
          <w:sz w:val="22"/>
          <w:szCs w:val="22"/>
        </w:rPr>
        <w:t xml:space="preserve">Smluvní pokuta sjednaná dle tohoto článku </w:t>
      </w:r>
      <w:r w:rsidR="00033AC1" w:rsidRPr="001F1F48">
        <w:rPr>
          <w:rFonts w:ascii="Arial Narrow" w:hAnsi="Arial Narrow" w:cs="Arial"/>
          <w:sz w:val="22"/>
          <w:szCs w:val="22"/>
        </w:rPr>
        <w:t xml:space="preserve">je splatná do </w:t>
      </w:r>
      <w:r w:rsidR="00240616" w:rsidRPr="001F1F48">
        <w:rPr>
          <w:rFonts w:ascii="Arial Narrow" w:hAnsi="Arial Narrow" w:cs="Arial"/>
          <w:sz w:val="22"/>
          <w:szCs w:val="22"/>
        </w:rPr>
        <w:t xml:space="preserve">15 kalendářních dnů </w:t>
      </w:r>
      <w:r w:rsidRPr="001F1F48">
        <w:rPr>
          <w:rFonts w:ascii="Arial Narrow" w:hAnsi="Arial Narrow" w:cs="Arial"/>
          <w:sz w:val="22"/>
          <w:szCs w:val="22"/>
        </w:rPr>
        <w:t xml:space="preserve">ode dne doručení písemného uplatnění práva na smluvní pokutu, a to na účet </w:t>
      </w:r>
      <w:r w:rsidR="00134111" w:rsidRPr="001F1F48">
        <w:rPr>
          <w:rFonts w:ascii="Arial Narrow" w:hAnsi="Arial Narrow" w:cs="Arial"/>
          <w:sz w:val="22"/>
          <w:szCs w:val="22"/>
        </w:rPr>
        <w:t>objednatele</w:t>
      </w:r>
      <w:r w:rsidRPr="001F1F48">
        <w:rPr>
          <w:rFonts w:ascii="Arial Narrow" w:hAnsi="Arial Narrow" w:cs="Arial"/>
          <w:sz w:val="22"/>
          <w:szCs w:val="22"/>
        </w:rPr>
        <w:t xml:space="preserve"> č</w:t>
      </w:r>
      <w:r w:rsidR="00062F0A" w:rsidRPr="001F1F48">
        <w:rPr>
          <w:rFonts w:ascii="Arial Narrow" w:hAnsi="Arial Narrow" w:cs="Arial"/>
          <w:sz w:val="22"/>
          <w:szCs w:val="22"/>
        </w:rPr>
        <w:t>.</w:t>
      </w:r>
      <w:r w:rsidR="00134111" w:rsidRPr="001F1F48">
        <w:rPr>
          <w:rFonts w:ascii="Arial Narrow" w:hAnsi="Arial Narrow" w:cs="Arial"/>
          <w:sz w:val="22"/>
          <w:szCs w:val="22"/>
        </w:rPr>
        <w:t xml:space="preserve"> </w:t>
      </w:r>
      <w:r w:rsidR="00240616" w:rsidRPr="001F1F48">
        <w:rPr>
          <w:rFonts w:ascii="Arial Narrow" w:hAnsi="Arial Narrow" w:cs="Arial"/>
          <w:sz w:val="22"/>
          <w:szCs w:val="22"/>
        </w:rPr>
        <w:t>107-1449700247/0100</w:t>
      </w:r>
      <w:r w:rsidR="00240616" w:rsidRPr="001F1F48" w:rsidDel="00240616">
        <w:rPr>
          <w:rFonts w:ascii="Arial Narrow" w:hAnsi="Arial Narrow" w:cs="Arial"/>
          <w:sz w:val="22"/>
          <w:szCs w:val="22"/>
        </w:rPr>
        <w:t xml:space="preserve"> </w:t>
      </w:r>
      <w:r w:rsidR="00453C8D" w:rsidRPr="001F1F48">
        <w:rPr>
          <w:rFonts w:ascii="Arial Narrow" w:hAnsi="Arial Narrow" w:cs="Arial"/>
          <w:sz w:val="22"/>
          <w:szCs w:val="22"/>
        </w:rPr>
        <w:t>nebo na jiný objednatelem písemně oznámený bankovní účet</w:t>
      </w:r>
      <w:r w:rsidRPr="001F1F48">
        <w:rPr>
          <w:rFonts w:ascii="Arial Narrow" w:hAnsi="Arial Narrow" w:cs="Arial"/>
          <w:sz w:val="22"/>
          <w:szCs w:val="22"/>
        </w:rPr>
        <w:t xml:space="preserve">. Smluvní pokutu je </w:t>
      </w:r>
      <w:r w:rsidR="00134111" w:rsidRPr="001F1F48">
        <w:rPr>
          <w:rFonts w:ascii="Arial Narrow" w:hAnsi="Arial Narrow" w:cs="Arial"/>
          <w:sz w:val="22"/>
          <w:szCs w:val="22"/>
        </w:rPr>
        <w:t xml:space="preserve">objednatel </w:t>
      </w:r>
      <w:r w:rsidRPr="001F1F48">
        <w:rPr>
          <w:rFonts w:ascii="Arial Narrow" w:hAnsi="Arial Narrow" w:cs="Arial"/>
          <w:sz w:val="22"/>
          <w:szCs w:val="22"/>
        </w:rPr>
        <w:t xml:space="preserve">oprávněn započíst oproti splatným </w:t>
      </w:r>
      <w:r w:rsidR="00021ADB" w:rsidRPr="001F1F48">
        <w:rPr>
          <w:rFonts w:ascii="Arial Narrow" w:hAnsi="Arial Narrow" w:cs="Arial"/>
          <w:sz w:val="22"/>
          <w:szCs w:val="22"/>
        </w:rPr>
        <w:t>fakturám</w:t>
      </w:r>
      <w:r w:rsidR="00E0170C" w:rsidRPr="001F1F48">
        <w:rPr>
          <w:rFonts w:ascii="Arial Narrow" w:hAnsi="Arial Narrow" w:cs="Arial"/>
          <w:sz w:val="22"/>
          <w:szCs w:val="22"/>
        </w:rPr>
        <w:t xml:space="preserve"> </w:t>
      </w:r>
      <w:r w:rsidR="003A5892" w:rsidRPr="001F1F48">
        <w:rPr>
          <w:rFonts w:ascii="Arial Narrow" w:hAnsi="Arial Narrow" w:cs="Arial"/>
          <w:sz w:val="22"/>
          <w:szCs w:val="22"/>
        </w:rPr>
        <w:t>poskytovatele</w:t>
      </w:r>
      <w:r w:rsidRPr="001F1F48">
        <w:rPr>
          <w:rFonts w:ascii="Arial Narrow" w:hAnsi="Arial Narrow" w:cs="Arial"/>
          <w:sz w:val="22"/>
          <w:szCs w:val="22"/>
        </w:rPr>
        <w:t>.</w:t>
      </w:r>
    </w:p>
    <w:p w:rsidR="00973C5F" w:rsidRPr="00973C5F" w:rsidRDefault="00973C5F" w:rsidP="00AF1AF1">
      <w:pPr>
        <w:pStyle w:val="Zkladntextodsazen3"/>
        <w:numPr>
          <w:ilvl w:val="0"/>
          <w:numId w:val="8"/>
        </w:numPr>
        <w:spacing w:line="240" w:lineRule="auto"/>
        <w:ind w:left="284" w:hanging="284"/>
        <w:jc w:val="both"/>
        <w:rPr>
          <w:rFonts w:ascii="Arial Narrow" w:hAnsi="Arial Narrow" w:cs="Arial"/>
          <w:sz w:val="22"/>
          <w:szCs w:val="22"/>
        </w:rPr>
      </w:pPr>
      <w:r w:rsidRPr="00973C5F">
        <w:rPr>
          <w:rFonts w:ascii="Arial Narrow" w:hAnsi="Arial Narrow" w:cs="Arial"/>
          <w:sz w:val="22"/>
          <w:szCs w:val="22"/>
        </w:rPr>
        <w:lastRenderedPageBreak/>
        <w:t>Uhrazením kterékoliv smluvní pokuty dle této smlouvy není dotčen nárok na náhradu škody, a to ani na náhradu škody ve výši, v jaké převyšuje smluvní pokutu, přičemž smluvní pokuty dle této smlouvy lze požadovat kumulativně, a to bez omezení, přičemž uhrazením smluvní pokuty není jakkoliv dotčena existence povinnosti smluvní pokutou utvrzené.</w:t>
      </w:r>
    </w:p>
    <w:p w:rsidR="00236408" w:rsidRPr="00236408" w:rsidRDefault="00236408" w:rsidP="00236408">
      <w:pPr>
        <w:pStyle w:val="Zkladntextodsazen3"/>
        <w:spacing w:line="240" w:lineRule="auto"/>
        <w:ind w:left="284"/>
        <w:jc w:val="both"/>
        <w:rPr>
          <w:rFonts w:ascii="Arial Narrow" w:hAnsi="Arial Narrow" w:cs="Arial"/>
          <w:sz w:val="22"/>
          <w:szCs w:val="22"/>
        </w:rPr>
      </w:pPr>
    </w:p>
    <w:p w:rsidR="001C0CD8" w:rsidRDefault="001C0CD8" w:rsidP="000F6F7F">
      <w:pPr>
        <w:spacing w:line="240" w:lineRule="auto"/>
        <w:jc w:val="center"/>
        <w:rPr>
          <w:rFonts w:ascii="Arial Narrow" w:hAnsi="Arial Narrow"/>
          <w:b/>
          <w:sz w:val="22"/>
          <w:u w:val="single"/>
        </w:rPr>
      </w:pPr>
      <w:r>
        <w:rPr>
          <w:rFonts w:ascii="Arial Narrow" w:hAnsi="Arial Narrow"/>
          <w:b/>
          <w:sz w:val="22"/>
          <w:u w:val="single"/>
        </w:rPr>
        <w:t xml:space="preserve">V. </w:t>
      </w:r>
      <w:r w:rsidR="0027636C">
        <w:rPr>
          <w:rFonts w:ascii="Arial Narrow" w:hAnsi="Arial Narrow"/>
          <w:b/>
          <w:sz w:val="22"/>
          <w:u w:val="single"/>
        </w:rPr>
        <w:t>Zpracování osobních údajů</w:t>
      </w:r>
    </w:p>
    <w:p w:rsidR="006C4E8A" w:rsidRDefault="006C4E8A" w:rsidP="008B3869">
      <w:pPr>
        <w:pStyle w:val="Odstavecseseznamem"/>
        <w:numPr>
          <w:ilvl w:val="0"/>
          <w:numId w:val="3"/>
        </w:numPr>
        <w:jc w:val="both"/>
      </w:pPr>
      <w:r w:rsidRPr="000A6877">
        <w:t xml:space="preserve">Veškeré informace obsahující osobní údaje, které si smluvní strany při realizaci této smlouvy poskytnou, jsou důvěrné. </w:t>
      </w:r>
      <w:r w:rsidR="00DC247E">
        <w:t>Poskytova</w:t>
      </w:r>
      <w:r w:rsidRPr="000A6877">
        <w:t xml:space="preserve">tel se zavazuje, že tyto informace neposkytne třetí osobě ani je nepoužije v rozporu s účelem jejich poskytnutí </w:t>
      </w:r>
      <w:r>
        <w:t xml:space="preserve">(tj. </w:t>
      </w:r>
      <w:r w:rsidRPr="000A6877">
        <w:t>za účelem splnění této smlouvy</w:t>
      </w:r>
      <w:r>
        <w:t>)</w:t>
      </w:r>
      <w:r w:rsidRPr="000A6877">
        <w:t xml:space="preserve">, není-li touto smlouvou </w:t>
      </w:r>
      <w:r>
        <w:t xml:space="preserve">výslovně </w:t>
      </w:r>
      <w:r w:rsidRPr="000A6877">
        <w:t xml:space="preserve">stanoveno jinak. </w:t>
      </w:r>
      <w:r w:rsidR="00DC247E">
        <w:t>Poskyto</w:t>
      </w:r>
      <w:r w:rsidRPr="000A6877">
        <w:t xml:space="preserve">vatel se zavazuje, že neprozradí informace vztahující se k této smlouvě žádné další osobě a že tyto informace nikdy nepoužije k jinému než účelu stanovenému touto smlouvou, a to jak po dobu trvání této smlouvy, tak i po jejím ukončení (s výjimkou případů, kdy mu to přikáže právní předpis nebo, kdy se na tomto obě smluvní strany písemně dohodnou). </w:t>
      </w:r>
      <w:r w:rsidR="00DC247E">
        <w:t>Poskytov</w:t>
      </w:r>
      <w:r w:rsidRPr="000A6877">
        <w:t>atel dále zajistí, aby se osoby oprávněné zpracovávat osobní údaje, zavázaly k mlčenlivosti nebo aby se na ně vztahovala zákonná povinnost mlčenlivosti.</w:t>
      </w:r>
    </w:p>
    <w:p w:rsidR="003523E0" w:rsidRDefault="003523E0" w:rsidP="008B3869">
      <w:pPr>
        <w:pStyle w:val="Odstavecseseznamem"/>
        <w:ind w:left="360"/>
        <w:jc w:val="both"/>
      </w:pPr>
    </w:p>
    <w:p w:rsidR="0027636C" w:rsidRDefault="003523E0" w:rsidP="0027636C">
      <w:pPr>
        <w:pStyle w:val="Odstavecseseznamem"/>
        <w:numPr>
          <w:ilvl w:val="0"/>
          <w:numId w:val="3"/>
        </w:numPr>
        <w:jc w:val="both"/>
      </w:pPr>
      <w:r>
        <w:t>Bez předchozího písemného souhlasu objednatele není poskytovatel oprávněn přenést ani část svých povinností týkajících se zpracování osobních údajů vyplývajících z této smlouvy, na další třetí osobu. Pokud dojde k přenesení všech, nebo části povinností poskytovatele týkajících se zpracování osobních údajů s předchozím písemným souhlasem objednatele na třetí osobu, odpovídá poskytova</w:t>
      </w:r>
      <w:r w:rsidRPr="000A6877">
        <w:t xml:space="preserve">tel za případnou škodu </w:t>
      </w:r>
      <w:r>
        <w:t>způsobenou touto třetí osobou tak, jakoby škodu způsobil sám, a to bez jakéhokoliv omezení.</w:t>
      </w:r>
    </w:p>
    <w:p w:rsidR="0027636C" w:rsidRDefault="0027636C" w:rsidP="008B3869">
      <w:pPr>
        <w:pStyle w:val="Odstavecseseznamem"/>
      </w:pPr>
    </w:p>
    <w:p w:rsidR="0027636C" w:rsidRPr="000A6877" w:rsidRDefault="0027636C" w:rsidP="008B3869">
      <w:pPr>
        <w:pStyle w:val="Odstavecseseznamem"/>
        <w:numPr>
          <w:ilvl w:val="0"/>
          <w:numId w:val="3"/>
        </w:numPr>
        <w:jc w:val="both"/>
      </w:pPr>
      <w:r>
        <w:t>Poskytovatel</w:t>
      </w:r>
      <w:r w:rsidRPr="000A6877">
        <w:t xml:space="preserve"> se zavazuje zajistit všechna bezpečnostní, technická a organizační zabezpečení ochrany osobních údajů a jiná opatř</w:t>
      </w:r>
      <w:r>
        <w:t xml:space="preserve">ení požadovaná v čl. 32 </w:t>
      </w:r>
      <w:r w:rsidRPr="006C78D6">
        <w:t xml:space="preserve">Nařízení Evropského parlamentu a Rady 2016/679 ze dne </w:t>
      </w:r>
      <w:proofErr w:type="gramStart"/>
      <w:r w:rsidRPr="006C78D6">
        <w:t>27.4.2016</w:t>
      </w:r>
      <w:proofErr w:type="gramEnd"/>
      <w:r w:rsidRPr="006C78D6">
        <w:t xml:space="preserve"> o ochraně fyzických osob v souvislosti se zpracováním osobních údajů a o volném pohybu těchto údajů a o zrušení směrnice 95/46/ES</w:t>
      </w:r>
      <w:r w:rsidRPr="000A6877">
        <w:t>;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w:t>
      </w:r>
    </w:p>
    <w:p w:rsidR="001C0CD8" w:rsidRPr="008B3869" w:rsidRDefault="001C0CD8" w:rsidP="001C0CD8">
      <w:pPr>
        <w:pStyle w:val="Zkladntextodsazen3"/>
        <w:numPr>
          <w:ilvl w:val="0"/>
          <w:numId w:val="3"/>
        </w:numPr>
        <w:spacing w:line="240" w:lineRule="auto"/>
        <w:jc w:val="both"/>
        <w:rPr>
          <w:rFonts w:ascii="Arial Narrow" w:hAnsi="Arial Narrow"/>
          <w:sz w:val="22"/>
          <w:u w:val="single"/>
        </w:rPr>
      </w:pPr>
      <w:r>
        <w:rPr>
          <w:rFonts w:ascii="Arial Narrow" w:hAnsi="Arial Narrow"/>
          <w:sz w:val="22"/>
        </w:rPr>
        <w:t>.</w:t>
      </w:r>
    </w:p>
    <w:p w:rsidR="002C19AA" w:rsidRPr="000A6877" w:rsidRDefault="006C4E8A" w:rsidP="008B3869">
      <w:pPr>
        <w:ind w:firstLine="360"/>
      </w:pPr>
      <w:r>
        <w:t>Poskytovatel</w:t>
      </w:r>
      <w:r w:rsidR="002C19AA" w:rsidRPr="000A6877">
        <w:t xml:space="preserve"> se zavazuje:</w:t>
      </w:r>
    </w:p>
    <w:p w:rsidR="002C19AA" w:rsidRPr="000A6877" w:rsidRDefault="002C19AA" w:rsidP="008B3869">
      <w:pPr>
        <w:pStyle w:val="Odstavecseseznamem"/>
        <w:numPr>
          <w:ilvl w:val="0"/>
          <w:numId w:val="15"/>
        </w:numPr>
        <w:spacing w:after="0" w:line="240" w:lineRule="auto"/>
        <w:jc w:val="both"/>
      </w:pPr>
      <w:r w:rsidRPr="000A6877">
        <w:t xml:space="preserve">neužívat osobní údaje k jinému než stanovenému účelu podle této smlouvy a zpracovávat osobní údaje pouze na základě doložených pokynů </w:t>
      </w:r>
      <w:r w:rsidR="00226B24">
        <w:t>o</w:t>
      </w:r>
      <w:r w:rsidR="0067786C">
        <w:t>bjednatele</w:t>
      </w:r>
      <w:r w:rsidRPr="000A6877">
        <w:t xml:space="preserve"> s výjimkou těch případů, kdy tato povinnost je </w:t>
      </w:r>
      <w:r w:rsidR="00226B24">
        <w:t>p</w:t>
      </w:r>
      <w:r w:rsidR="0067786C">
        <w:t>oskytovate</w:t>
      </w:r>
      <w:r w:rsidRPr="000A6877">
        <w:t>li uložena přímo právním předpisem;</w:t>
      </w:r>
    </w:p>
    <w:p w:rsidR="002C19AA" w:rsidRPr="000A6877" w:rsidRDefault="002C19AA" w:rsidP="008B3869">
      <w:pPr>
        <w:pStyle w:val="Odstavecseseznamem"/>
        <w:numPr>
          <w:ilvl w:val="0"/>
          <w:numId w:val="15"/>
        </w:numPr>
        <w:spacing w:after="0" w:line="240" w:lineRule="auto"/>
        <w:jc w:val="both"/>
      </w:pPr>
      <w:r w:rsidRPr="000A6877">
        <w:t>učinit s odbornou péčí všechna kontrolní a ochranná opatření za účelem ochrany osobních údajů a umožn</w:t>
      </w:r>
      <w:r w:rsidR="0067786C">
        <w:t>it</w:t>
      </w:r>
      <w:r w:rsidRPr="000A6877">
        <w:t xml:space="preserve"> kontroly, audity či inspekce prováděné </w:t>
      </w:r>
      <w:r w:rsidR="00226B24">
        <w:t>o</w:t>
      </w:r>
      <w:r w:rsidR="0067786C">
        <w:t>bjednatelem</w:t>
      </w:r>
      <w:r w:rsidRPr="000A6877">
        <w:t xml:space="preserve"> nebo jiným příslušným orgánem dle právních předpisů;</w:t>
      </w:r>
    </w:p>
    <w:p w:rsidR="002C19AA" w:rsidRPr="000A6877" w:rsidRDefault="002C19AA" w:rsidP="008B3869">
      <w:pPr>
        <w:pStyle w:val="Odstavecseseznamem"/>
        <w:numPr>
          <w:ilvl w:val="0"/>
          <w:numId w:val="15"/>
        </w:numPr>
        <w:spacing w:after="0" w:line="240" w:lineRule="auto"/>
        <w:jc w:val="both"/>
      </w:pPr>
      <w:r w:rsidRPr="000A6877">
        <w:t>s odbornou péčí dodržovat všechna kontrolní a ochranná opatření za účelem ochrany osobních údajů;</w:t>
      </w:r>
    </w:p>
    <w:p w:rsidR="002C19AA" w:rsidRPr="000A6877" w:rsidRDefault="002C19AA" w:rsidP="008B3869">
      <w:pPr>
        <w:pStyle w:val="Odstavecseseznamem"/>
        <w:numPr>
          <w:ilvl w:val="0"/>
          <w:numId w:val="15"/>
        </w:numPr>
        <w:spacing w:after="0" w:line="240" w:lineRule="auto"/>
        <w:jc w:val="both"/>
      </w:pPr>
      <w:r w:rsidRPr="000A6877">
        <w:t xml:space="preserve">poskytnout </w:t>
      </w:r>
      <w:r w:rsidR="00226B24">
        <w:t>o</w:t>
      </w:r>
      <w:r w:rsidR="0001746D">
        <w:t>bjednateli</w:t>
      </w:r>
      <w:r w:rsidRPr="000A6877">
        <w:t xml:space="preserve"> bez zbytečného odkladu nebo ve lhůtě, kterou stanoví </w:t>
      </w:r>
      <w:r w:rsidR="00226B24">
        <w:t>o</w:t>
      </w:r>
      <w:r w:rsidR="0001746D">
        <w:t>bjednatel</w:t>
      </w:r>
      <w:r w:rsidRPr="000A6877">
        <w:t xml:space="preserve">, součinnost potřebnou pro plnění zákonných povinností </w:t>
      </w:r>
      <w:r w:rsidR="00226B24">
        <w:t>o</w:t>
      </w:r>
      <w:r w:rsidR="0001746D">
        <w:t>bjednatele</w:t>
      </w:r>
      <w:r w:rsidRPr="000A6877">
        <w:t xml:space="preserve"> spojených s ochranou osobních údajů, jejich </w:t>
      </w:r>
      <w:r w:rsidR="0001746D">
        <w:t>zpracováním a s plněním smlouvy</w:t>
      </w:r>
      <w:r w:rsidRPr="000A6877">
        <w:t>;</w:t>
      </w:r>
    </w:p>
    <w:p w:rsidR="002C19AA" w:rsidRPr="000A6877" w:rsidRDefault="002C19AA" w:rsidP="008B3869">
      <w:pPr>
        <w:pStyle w:val="Odstavecseseznamem"/>
        <w:numPr>
          <w:ilvl w:val="0"/>
          <w:numId w:val="15"/>
        </w:numPr>
        <w:spacing w:after="0" w:line="240" w:lineRule="auto"/>
        <w:jc w:val="both"/>
      </w:pPr>
      <w:r w:rsidRPr="000A6877">
        <w:t xml:space="preserve">informovat </w:t>
      </w:r>
      <w:r w:rsidR="00226B24">
        <w:t>o</w:t>
      </w:r>
      <w:r w:rsidR="0001746D">
        <w:t xml:space="preserve">bjednatele </w:t>
      </w:r>
      <w:r w:rsidRPr="000A6877">
        <w:t>o všech skutečnostech majících vliv na zpracování osobních údajů;</w:t>
      </w:r>
    </w:p>
    <w:p w:rsidR="002C19AA" w:rsidRPr="000A6877" w:rsidRDefault="002C19AA" w:rsidP="008B3869">
      <w:pPr>
        <w:pStyle w:val="Odstavecseseznamem"/>
        <w:numPr>
          <w:ilvl w:val="0"/>
          <w:numId w:val="15"/>
        </w:numPr>
        <w:spacing w:after="0" w:line="240" w:lineRule="auto"/>
        <w:jc w:val="both"/>
      </w:pPr>
      <w:r w:rsidRPr="000A6877">
        <w:lastRenderedPageBreak/>
        <w:t xml:space="preserve">oznámit </w:t>
      </w:r>
      <w:r w:rsidR="00226B24">
        <w:t>o</w:t>
      </w:r>
      <w:r w:rsidR="0001746D">
        <w:t>bjednateli</w:t>
      </w:r>
      <w:r w:rsidRPr="000A6877">
        <w:t xml:space="preserve"> každou pochybnost o dodržování zákona či narušení bezpečnosti osobních údajů; </w:t>
      </w:r>
    </w:p>
    <w:p w:rsidR="002C19AA" w:rsidRPr="000A6877" w:rsidRDefault="002C19AA" w:rsidP="008B3869">
      <w:pPr>
        <w:pStyle w:val="Odstavecseseznamem"/>
        <w:numPr>
          <w:ilvl w:val="0"/>
          <w:numId w:val="15"/>
        </w:numPr>
        <w:spacing w:after="0" w:line="240" w:lineRule="auto"/>
        <w:jc w:val="both"/>
      </w:pPr>
      <w:r w:rsidRPr="000A6877">
        <w:t xml:space="preserve">bude-li to třeba, poskytnout </w:t>
      </w:r>
      <w:r w:rsidR="00226B24">
        <w:t>o</w:t>
      </w:r>
      <w:r w:rsidR="0001746D">
        <w:t>bjednateli</w:t>
      </w:r>
      <w:r w:rsidRPr="000A6877">
        <w:t xml:space="preserve"> veškerou podporu a pomoc při styku a jednáních s Úřadem pro ochranu osobních údajů a se subjekty údajů;</w:t>
      </w:r>
    </w:p>
    <w:p w:rsidR="002C19AA" w:rsidRPr="000A6877" w:rsidRDefault="002C19AA" w:rsidP="008B3869">
      <w:pPr>
        <w:pStyle w:val="Odstavecseseznamem"/>
        <w:numPr>
          <w:ilvl w:val="0"/>
          <w:numId w:val="15"/>
        </w:numPr>
        <w:spacing w:after="0" w:line="240" w:lineRule="auto"/>
        <w:jc w:val="both"/>
      </w:pPr>
      <w:r w:rsidRPr="000A6877">
        <w:t>neprodleně reagovat na žádosti subjektů, tyto informovat o všech jejich právech a na žádost umožnit přístup k informacím o zpracování;</w:t>
      </w:r>
    </w:p>
    <w:p w:rsidR="002C19AA" w:rsidRPr="000A6877" w:rsidRDefault="002C19AA" w:rsidP="008B3869">
      <w:pPr>
        <w:pStyle w:val="Odstavecseseznamem"/>
        <w:numPr>
          <w:ilvl w:val="0"/>
          <w:numId w:val="15"/>
        </w:numPr>
        <w:spacing w:after="0" w:line="240" w:lineRule="auto"/>
        <w:jc w:val="both"/>
      </w:pPr>
      <w:r w:rsidRPr="000A6877">
        <w:t xml:space="preserve">po ukončení poskytování služeb spojených se zpracováním dle potřeb </w:t>
      </w:r>
      <w:r w:rsidR="00226B24">
        <w:t>o</w:t>
      </w:r>
      <w:r w:rsidR="0001746D">
        <w:t>bjednatele</w:t>
      </w:r>
      <w:r w:rsidRPr="000A6877">
        <w:t xml:space="preserve"> řádně naložit se zpracovávanými osobními údaji, tj., všechny osobní údaje buď vymazat, nebo je vrátit </w:t>
      </w:r>
      <w:r w:rsidR="00226B24">
        <w:t>o</w:t>
      </w:r>
      <w:r w:rsidR="0001746D">
        <w:t>bjednateli</w:t>
      </w:r>
      <w:r w:rsidRPr="000A6877">
        <w:t xml:space="preserve">, a to dle pokynu </w:t>
      </w:r>
      <w:r w:rsidR="00226B24">
        <w:t>o</w:t>
      </w:r>
      <w:r w:rsidR="0001746D">
        <w:t>bjednatele</w:t>
      </w:r>
      <w:r w:rsidRPr="000A6877">
        <w:t xml:space="preserve">; </w:t>
      </w:r>
    </w:p>
    <w:p w:rsidR="002C19AA" w:rsidRPr="000A6877" w:rsidRDefault="002C19AA" w:rsidP="008B3869">
      <w:pPr>
        <w:pStyle w:val="Odstavecseseznamem"/>
        <w:numPr>
          <w:ilvl w:val="0"/>
          <w:numId w:val="15"/>
        </w:numPr>
        <w:spacing w:after="0" w:line="240" w:lineRule="auto"/>
        <w:jc w:val="both"/>
      </w:pPr>
      <w:r w:rsidRPr="000A6877">
        <w:t xml:space="preserve">dodržovat všechny ostatní povinnosti stanovené právními předpisy, i pokud tak není výslovně uvedeno ve smlouvě; </w:t>
      </w:r>
    </w:p>
    <w:p w:rsidR="002C19AA" w:rsidRPr="00796421" w:rsidRDefault="002C19AA" w:rsidP="008B3869">
      <w:pPr>
        <w:pStyle w:val="Zkladntextodsazen3"/>
        <w:spacing w:line="240" w:lineRule="auto"/>
        <w:ind w:left="360"/>
        <w:jc w:val="both"/>
        <w:rPr>
          <w:rFonts w:ascii="Arial Narrow" w:hAnsi="Arial Narrow"/>
          <w:sz w:val="22"/>
          <w:u w:val="single"/>
        </w:rPr>
      </w:pPr>
    </w:p>
    <w:p w:rsidR="00D3772B" w:rsidRPr="001C0CD8" w:rsidRDefault="00D3772B" w:rsidP="00324807">
      <w:pPr>
        <w:pStyle w:val="Zkladntextodsazen3"/>
        <w:spacing w:line="240" w:lineRule="auto"/>
        <w:ind w:left="0"/>
        <w:jc w:val="both"/>
        <w:rPr>
          <w:rFonts w:ascii="Arial Narrow" w:hAnsi="Arial Narrow"/>
          <w:sz w:val="22"/>
          <w:u w:val="single"/>
        </w:rPr>
      </w:pPr>
    </w:p>
    <w:p w:rsidR="000E072A" w:rsidRPr="00383511" w:rsidRDefault="00B66230" w:rsidP="000F6F7F">
      <w:pPr>
        <w:spacing w:line="240" w:lineRule="auto"/>
        <w:jc w:val="center"/>
        <w:rPr>
          <w:rFonts w:ascii="Arial Narrow" w:hAnsi="Arial Narrow"/>
          <w:b/>
          <w:sz w:val="22"/>
          <w:u w:val="single"/>
        </w:rPr>
      </w:pPr>
      <w:r w:rsidRPr="00383511">
        <w:rPr>
          <w:rFonts w:ascii="Arial Narrow" w:hAnsi="Arial Narrow"/>
          <w:b/>
          <w:sz w:val="22"/>
          <w:u w:val="single"/>
        </w:rPr>
        <w:t>V</w:t>
      </w:r>
      <w:r w:rsidR="00B85B7A" w:rsidRPr="00383511">
        <w:rPr>
          <w:rFonts w:ascii="Arial Narrow" w:hAnsi="Arial Narrow"/>
          <w:b/>
          <w:sz w:val="22"/>
          <w:u w:val="single"/>
        </w:rPr>
        <w:t>I</w:t>
      </w:r>
      <w:r w:rsidR="000E072A" w:rsidRPr="00383511">
        <w:rPr>
          <w:rFonts w:ascii="Arial Narrow" w:hAnsi="Arial Narrow"/>
          <w:b/>
          <w:sz w:val="22"/>
          <w:u w:val="single"/>
        </w:rPr>
        <w:t>. Účinnost smlouvy</w:t>
      </w:r>
      <w:r w:rsidR="00214F90" w:rsidRPr="00383511">
        <w:rPr>
          <w:rFonts w:ascii="Arial Narrow" w:hAnsi="Arial Narrow"/>
          <w:b/>
          <w:sz w:val="22"/>
          <w:u w:val="single"/>
        </w:rPr>
        <w:t>,</w:t>
      </w:r>
      <w:r w:rsidR="000E072A" w:rsidRPr="00383511">
        <w:rPr>
          <w:rFonts w:ascii="Arial Narrow" w:hAnsi="Arial Narrow"/>
          <w:b/>
          <w:sz w:val="22"/>
          <w:u w:val="single"/>
        </w:rPr>
        <w:t xml:space="preserve"> </w:t>
      </w:r>
      <w:r w:rsidR="0080432D" w:rsidRPr="00383511">
        <w:rPr>
          <w:rFonts w:ascii="Arial Narrow" w:hAnsi="Arial Narrow"/>
          <w:b/>
          <w:sz w:val="22"/>
          <w:u w:val="single"/>
        </w:rPr>
        <w:t xml:space="preserve">výpověď, </w:t>
      </w:r>
      <w:r w:rsidR="00C56692" w:rsidRPr="00383511">
        <w:rPr>
          <w:rFonts w:ascii="Arial Narrow" w:hAnsi="Arial Narrow"/>
          <w:b/>
          <w:sz w:val="22"/>
          <w:u w:val="single"/>
        </w:rPr>
        <w:t>o</w:t>
      </w:r>
      <w:r w:rsidR="000E072A" w:rsidRPr="00383511">
        <w:rPr>
          <w:rFonts w:ascii="Arial Narrow" w:hAnsi="Arial Narrow"/>
          <w:b/>
          <w:sz w:val="22"/>
          <w:u w:val="single"/>
        </w:rPr>
        <w:t>dstoupení</w:t>
      </w:r>
    </w:p>
    <w:p w:rsidR="0030129A" w:rsidRPr="00383511" w:rsidRDefault="0030129A" w:rsidP="00AF1AF1">
      <w:pPr>
        <w:pStyle w:val="Odstavecseseznamem"/>
        <w:numPr>
          <w:ilvl w:val="0"/>
          <w:numId w:val="10"/>
        </w:numPr>
        <w:tabs>
          <w:tab w:val="right" w:pos="993"/>
          <w:tab w:val="left" w:pos="2835"/>
        </w:tabs>
        <w:suppressAutoHyphens/>
        <w:spacing w:after="0" w:line="240" w:lineRule="auto"/>
        <w:jc w:val="both"/>
        <w:rPr>
          <w:rFonts w:ascii="Arial Narrow" w:hAnsi="Arial Narrow" w:cs="Arial"/>
          <w:sz w:val="22"/>
        </w:rPr>
      </w:pPr>
      <w:r w:rsidRPr="00383511">
        <w:rPr>
          <w:rFonts w:ascii="Arial Narrow" w:hAnsi="Arial Narrow"/>
          <w:sz w:val="22"/>
        </w:rPr>
        <w:t xml:space="preserve">Tato </w:t>
      </w:r>
      <w:r w:rsidRPr="00383511">
        <w:rPr>
          <w:rFonts w:ascii="Arial Narrow" w:hAnsi="Arial Narrow" w:cs="Arial"/>
          <w:sz w:val="22"/>
        </w:rPr>
        <w:t>smlouva</w:t>
      </w:r>
      <w:r w:rsidRPr="00383511">
        <w:rPr>
          <w:rFonts w:ascii="Arial Narrow" w:hAnsi="Arial Narrow"/>
          <w:sz w:val="22"/>
        </w:rPr>
        <w:t xml:space="preserve"> nabývá platnosti okamžikem jejího podpisu </w:t>
      </w:r>
      <w:r w:rsidRPr="00383511">
        <w:rPr>
          <w:rFonts w:ascii="Arial Narrow" w:hAnsi="Arial Narrow" w:cs="Arial"/>
          <w:sz w:val="22"/>
        </w:rPr>
        <w:t>posledním účastníkem této smlouvy</w:t>
      </w:r>
      <w:r w:rsidRPr="00383511">
        <w:rPr>
          <w:rFonts w:ascii="Arial Narrow" w:hAnsi="Arial Narrow"/>
          <w:sz w:val="22"/>
        </w:rPr>
        <w:t>. Tato smlouva nabývá účinnosti dnem uveřejnění v registru smluv</w:t>
      </w:r>
      <w:r w:rsidRPr="00383511">
        <w:rPr>
          <w:rFonts w:ascii="Arial Narrow" w:hAnsi="Arial Narrow" w:cs="Arial"/>
          <w:sz w:val="22"/>
        </w:rPr>
        <w:t xml:space="preserve">. </w:t>
      </w:r>
    </w:p>
    <w:p w:rsidR="0030129A" w:rsidRPr="00383511" w:rsidRDefault="0030129A" w:rsidP="00AF1AF1">
      <w:pPr>
        <w:pStyle w:val="Odstavecseseznamem"/>
        <w:numPr>
          <w:ilvl w:val="0"/>
          <w:numId w:val="10"/>
        </w:numPr>
        <w:tabs>
          <w:tab w:val="right" w:pos="993"/>
          <w:tab w:val="left" w:pos="2835"/>
        </w:tabs>
        <w:suppressAutoHyphens/>
        <w:spacing w:after="0" w:line="240" w:lineRule="auto"/>
        <w:jc w:val="both"/>
        <w:rPr>
          <w:rFonts w:ascii="Arial Narrow" w:hAnsi="Arial Narrow" w:cs="Arial"/>
          <w:sz w:val="22"/>
        </w:rPr>
      </w:pPr>
      <w:r w:rsidRPr="00383511">
        <w:rPr>
          <w:rFonts w:ascii="Arial Narrow" w:hAnsi="Arial Narrow" w:cs="Arial"/>
          <w:sz w:val="22"/>
        </w:rPr>
        <w:t xml:space="preserve">Objednatel je oprávněn písemně vypovědět tuto smlouvu bez udání důvodu s dvouměsíční výpovědní lhůtou, jež začíná běžet prvním dnem měsíce bezprostředně následujícího po měsíci, v němž byla výpověď doručena poskytovateli. </w:t>
      </w:r>
    </w:p>
    <w:p w:rsidR="002866D2" w:rsidRPr="00383511" w:rsidRDefault="002866D2" w:rsidP="00AF1AF1">
      <w:pPr>
        <w:pStyle w:val="ListParagraph1"/>
        <w:numPr>
          <w:ilvl w:val="0"/>
          <w:numId w:val="10"/>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 xml:space="preserve">Objednatel je oprávněn odstoupit od smlouvy </w:t>
      </w:r>
      <w:r w:rsidR="0030129A" w:rsidRPr="00383511">
        <w:rPr>
          <w:rFonts w:ascii="Arial Narrow" w:hAnsi="Arial Narrow" w:cs="Arial"/>
          <w:sz w:val="22"/>
        </w:rPr>
        <w:t>dle zákona a/nebo</w:t>
      </w:r>
      <w:r w:rsidR="00D85BCD" w:rsidRPr="00383511">
        <w:rPr>
          <w:rFonts w:ascii="Arial Narrow" w:hAnsi="Arial Narrow" w:cs="Arial"/>
          <w:sz w:val="22"/>
        </w:rPr>
        <w:t xml:space="preserve"> </w:t>
      </w:r>
      <w:r w:rsidRPr="00383511">
        <w:rPr>
          <w:rFonts w:ascii="Arial Narrow" w:hAnsi="Arial Narrow" w:cs="Arial"/>
          <w:sz w:val="22"/>
        </w:rPr>
        <w:t xml:space="preserve">v případě, že: </w:t>
      </w:r>
    </w:p>
    <w:p w:rsidR="00324807" w:rsidRPr="00383511" w:rsidRDefault="00880CE0" w:rsidP="00AF1AF1">
      <w:pPr>
        <w:pStyle w:val="Odstavecseseznamem1"/>
        <w:numPr>
          <w:ilvl w:val="0"/>
          <w:numId w:val="6"/>
        </w:numPr>
        <w:spacing w:after="60"/>
        <w:ind w:left="992" w:hanging="425"/>
        <w:contextualSpacing w:val="0"/>
        <w:jc w:val="both"/>
        <w:rPr>
          <w:rFonts w:ascii="Arial Narrow" w:hAnsi="Arial Narrow" w:cs="Arial"/>
          <w:sz w:val="22"/>
        </w:rPr>
      </w:pPr>
      <w:r>
        <w:rPr>
          <w:rFonts w:ascii="Arial Narrow" w:hAnsi="Arial Narrow" w:cs="Arial"/>
          <w:sz w:val="22"/>
        </w:rPr>
        <w:t>vyjde</w:t>
      </w:r>
      <w:r w:rsidR="00324807" w:rsidRPr="00383511">
        <w:rPr>
          <w:rFonts w:ascii="Arial Narrow" w:hAnsi="Arial Narrow" w:cs="Arial"/>
          <w:sz w:val="22"/>
        </w:rPr>
        <w:t xml:space="preserve"> najevo, že </w:t>
      </w:r>
      <w:r w:rsidR="00465074" w:rsidRPr="00383511">
        <w:rPr>
          <w:rFonts w:ascii="Arial Narrow" w:hAnsi="Arial Narrow" w:cs="Arial"/>
          <w:sz w:val="22"/>
        </w:rPr>
        <w:t>p</w:t>
      </w:r>
      <w:r w:rsidR="00324807" w:rsidRPr="00383511">
        <w:rPr>
          <w:rFonts w:ascii="Arial Narrow" w:hAnsi="Arial Narrow" w:cs="Arial"/>
          <w:sz w:val="22"/>
        </w:rPr>
        <w:t xml:space="preserve">oskytovatel uvedl ve své nabídce pro </w:t>
      </w:r>
      <w:r w:rsidR="00465074" w:rsidRPr="00383511">
        <w:rPr>
          <w:rFonts w:ascii="Arial Narrow" w:hAnsi="Arial Narrow" w:cs="Arial"/>
          <w:sz w:val="22"/>
        </w:rPr>
        <w:t>v</w:t>
      </w:r>
      <w:r w:rsidR="00324807" w:rsidRPr="00383511">
        <w:rPr>
          <w:rFonts w:ascii="Arial Narrow" w:hAnsi="Arial Narrow" w:cs="Arial"/>
          <w:sz w:val="22"/>
        </w:rPr>
        <w:t>eřejnou zakázku informace nebo doklady, které neodpovídají skutečnosti a které měly nebo mohly mít vliv na výsledek výběrového řízení, které vedlo k uzavření této smlouvy;</w:t>
      </w:r>
    </w:p>
    <w:p w:rsidR="00324807" w:rsidRPr="00383511" w:rsidRDefault="0030129A" w:rsidP="00AF1AF1">
      <w:pPr>
        <w:pStyle w:val="Odstavecseseznamem1"/>
        <w:numPr>
          <w:ilvl w:val="0"/>
          <w:numId w:val="6"/>
        </w:numPr>
        <w:spacing w:after="60"/>
        <w:ind w:left="992" w:hanging="425"/>
        <w:contextualSpacing w:val="0"/>
        <w:jc w:val="both"/>
        <w:rPr>
          <w:rFonts w:ascii="Arial Narrow" w:hAnsi="Arial Narrow" w:cs="Arial"/>
          <w:sz w:val="22"/>
        </w:rPr>
      </w:pPr>
      <w:r w:rsidRPr="00383511">
        <w:rPr>
          <w:rFonts w:ascii="Arial Narrow" w:hAnsi="Arial Narrow" w:cs="Arial"/>
          <w:sz w:val="22"/>
        </w:rPr>
        <w:t>p</w:t>
      </w:r>
      <w:r w:rsidR="00324807" w:rsidRPr="00383511">
        <w:rPr>
          <w:rFonts w:ascii="Arial Narrow" w:hAnsi="Arial Narrow" w:cs="Arial"/>
          <w:sz w:val="22"/>
        </w:rPr>
        <w:t xml:space="preserve">oskytovatel pověří poskytováním služby či její části osobu mimo seznam </w:t>
      </w:r>
      <w:r w:rsidRPr="00383511">
        <w:rPr>
          <w:rFonts w:ascii="Arial Narrow" w:hAnsi="Arial Narrow" w:cs="Arial"/>
          <w:sz w:val="22"/>
        </w:rPr>
        <w:t>pod</w:t>
      </w:r>
      <w:r w:rsidR="00324807" w:rsidRPr="00383511">
        <w:rPr>
          <w:rFonts w:ascii="Arial Narrow" w:hAnsi="Arial Narrow" w:cs="Arial"/>
          <w:sz w:val="22"/>
        </w:rPr>
        <w:t xml:space="preserve">dodavatelů uvedený v příloze č. </w:t>
      </w:r>
      <w:r w:rsidR="00A30E52">
        <w:rPr>
          <w:rFonts w:ascii="Arial Narrow" w:hAnsi="Arial Narrow" w:cs="Arial"/>
          <w:sz w:val="22"/>
        </w:rPr>
        <w:t>1</w:t>
      </w:r>
      <w:r w:rsidR="00324807" w:rsidRPr="00383511">
        <w:rPr>
          <w:rFonts w:ascii="Arial Narrow" w:hAnsi="Arial Narrow" w:cs="Arial"/>
          <w:sz w:val="22"/>
        </w:rPr>
        <w:t xml:space="preserve"> této smlouvy bez předchozího písemného schválení </w:t>
      </w:r>
      <w:r w:rsidR="00465074" w:rsidRPr="00383511">
        <w:rPr>
          <w:rFonts w:ascii="Arial Narrow" w:hAnsi="Arial Narrow" w:cs="Arial"/>
          <w:sz w:val="22"/>
        </w:rPr>
        <w:t>o</w:t>
      </w:r>
      <w:r w:rsidR="00324807" w:rsidRPr="00383511">
        <w:rPr>
          <w:rFonts w:ascii="Arial Narrow" w:hAnsi="Arial Narrow" w:cs="Arial"/>
          <w:sz w:val="22"/>
        </w:rPr>
        <w:t>bjednatelem;</w:t>
      </w:r>
    </w:p>
    <w:p w:rsidR="00324807" w:rsidRPr="00383511" w:rsidRDefault="00324807" w:rsidP="00AF1AF1">
      <w:pPr>
        <w:pStyle w:val="Odstavecseseznamem1"/>
        <w:numPr>
          <w:ilvl w:val="0"/>
          <w:numId w:val="6"/>
        </w:numPr>
        <w:ind w:left="993" w:hanging="426"/>
        <w:contextualSpacing w:val="0"/>
        <w:jc w:val="both"/>
        <w:rPr>
          <w:rFonts w:ascii="Arial Narrow" w:hAnsi="Arial Narrow" w:cs="Arial"/>
          <w:sz w:val="22"/>
        </w:rPr>
      </w:pPr>
      <w:r w:rsidRPr="00383511">
        <w:rPr>
          <w:rFonts w:ascii="Arial Narrow" w:hAnsi="Arial Narrow" w:cs="Arial"/>
          <w:sz w:val="22"/>
        </w:rPr>
        <w:t xml:space="preserve">vůči majetku </w:t>
      </w:r>
      <w:r w:rsidR="007121D1" w:rsidRPr="00383511">
        <w:rPr>
          <w:rFonts w:ascii="Arial Narrow" w:hAnsi="Arial Narrow" w:cs="Arial"/>
          <w:sz w:val="22"/>
        </w:rPr>
        <w:t>p</w:t>
      </w:r>
      <w:r w:rsidRPr="00383511">
        <w:rPr>
          <w:rFonts w:ascii="Arial Narrow" w:hAnsi="Arial Narrow" w:cs="Arial"/>
          <w:sz w:val="22"/>
        </w:rPr>
        <w:t>oskytovatele bylo zahájeno insolvenční řízení dle zákona č. 182/2006 Sb., o úpadku a způsobech jeho řešení (insolvenční zákon), v platném znění, v němž bylo vydáno rozhodnutí o úpadku;</w:t>
      </w:r>
    </w:p>
    <w:p w:rsidR="00E2426A" w:rsidRDefault="00324807" w:rsidP="00AF1AF1">
      <w:pPr>
        <w:pStyle w:val="Odstavecseseznamem1"/>
        <w:numPr>
          <w:ilvl w:val="0"/>
          <w:numId w:val="6"/>
        </w:numPr>
        <w:ind w:left="993" w:hanging="426"/>
        <w:contextualSpacing w:val="0"/>
        <w:jc w:val="both"/>
        <w:rPr>
          <w:rFonts w:ascii="Arial Narrow" w:hAnsi="Arial Narrow" w:cs="Arial"/>
          <w:sz w:val="22"/>
        </w:rPr>
      </w:pPr>
      <w:r w:rsidRPr="00383511">
        <w:rPr>
          <w:rFonts w:ascii="Arial Narrow" w:hAnsi="Arial Narrow" w:cs="Arial"/>
          <w:sz w:val="22"/>
        </w:rPr>
        <w:t xml:space="preserve"> </w:t>
      </w:r>
      <w:r w:rsidR="007121D1" w:rsidRPr="00383511">
        <w:rPr>
          <w:rFonts w:ascii="Arial Narrow" w:hAnsi="Arial Narrow" w:cs="Arial"/>
          <w:sz w:val="22"/>
        </w:rPr>
        <w:t>poskytovatel neposkytuje plnění v souladu s touto smlouvou vč. všech jejích příloh a/nebo porušuje své zákonné a/nebo smluvní povinnosti i po písemném upozornění objednatele na příslušné nedostatky</w:t>
      </w:r>
      <w:r w:rsidR="00E2426A">
        <w:rPr>
          <w:rFonts w:ascii="Arial Narrow" w:hAnsi="Arial Narrow" w:cs="Arial"/>
          <w:sz w:val="22"/>
        </w:rPr>
        <w:t>,</w:t>
      </w:r>
    </w:p>
    <w:p w:rsidR="00324807" w:rsidRPr="00383511" w:rsidRDefault="00E2426A" w:rsidP="00AF1AF1">
      <w:pPr>
        <w:pStyle w:val="Odstavecseseznamem1"/>
        <w:numPr>
          <w:ilvl w:val="0"/>
          <w:numId w:val="6"/>
        </w:numPr>
        <w:ind w:left="993" w:hanging="426"/>
        <w:contextualSpacing w:val="0"/>
        <w:jc w:val="both"/>
        <w:rPr>
          <w:rFonts w:ascii="Arial Narrow" w:hAnsi="Arial Narrow" w:cs="Arial"/>
          <w:sz w:val="22"/>
        </w:rPr>
      </w:pPr>
      <w:r>
        <w:rPr>
          <w:rFonts w:ascii="Arial Narrow" w:hAnsi="Arial Narrow" w:cs="Arial"/>
          <w:sz w:val="22"/>
        </w:rPr>
        <w:t xml:space="preserve">poskytovatel porušuje své povinnosti týkající se zpracování osobních údajů dle </w:t>
      </w:r>
      <w:proofErr w:type="spellStart"/>
      <w:proofErr w:type="gramStart"/>
      <w:r>
        <w:rPr>
          <w:rFonts w:ascii="Arial Narrow" w:hAnsi="Arial Narrow" w:cs="Arial"/>
          <w:sz w:val="22"/>
        </w:rPr>
        <w:t>čl.V</w:t>
      </w:r>
      <w:proofErr w:type="spellEnd"/>
      <w:r>
        <w:rPr>
          <w:rFonts w:ascii="Arial Narrow" w:hAnsi="Arial Narrow" w:cs="Arial"/>
          <w:sz w:val="22"/>
        </w:rPr>
        <w:t xml:space="preserve"> </w:t>
      </w:r>
      <w:proofErr w:type="spellStart"/>
      <w:r>
        <w:rPr>
          <w:rFonts w:ascii="Arial Narrow" w:hAnsi="Arial Narrow" w:cs="Arial"/>
          <w:sz w:val="22"/>
        </w:rPr>
        <w:t>odst</w:t>
      </w:r>
      <w:proofErr w:type="spellEnd"/>
      <w:proofErr w:type="gramEnd"/>
      <w:r>
        <w:rPr>
          <w:rFonts w:ascii="Arial Narrow" w:hAnsi="Arial Narrow" w:cs="Arial"/>
          <w:sz w:val="22"/>
        </w:rPr>
        <w:t>, 1,2,3 a 4 této smlouvy, a to i po výzvě zaslané objednatelem s upozorněním na nedostatky.</w:t>
      </w:r>
    </w:p>
    <w:p w:rsidR="002866D2" w:rsidRPr="00383511" w:rsidRDefault="002866D2" w:rsidP="00AF1AF1">
      <w:pPr>
        <w:pStyle w:val="ListParagraph1"/>
        <w:numPr>
          <w:ilvl w:val="0"/>
          <w:numId w:val="10"/>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V případě zániku účinnosti této smlouvy odstoupením</w:t>
      </w:r>
      <w:r w:rsidR="00D85BCD" w:rsidRPr="00383511">
        <w:rPr>
          <w:rFonts w:ascii="Arial Narrow" w:hAnsi="Arial Narrow" w:cs="Arial"/>
          <w:sz w:val="22"/>
        </w:rPr>
        <w:t xml:space="preserve"> nebo výpovědí dle odst. 2 tohoto článku</w:t>
      </w:r>
      <w:r w:rsidRPr="00383511">
        <w:rPr>
          <w:rFonts w:ascii="Arial Narrow" w:hAnsi="Arial Narrow" w:cs="Arial"/>
          <w:sz w:val="22"/>
        </w:rPr>
        <w:t xml:space="preserve"> jsou smluvní strany povinny </w:t>
      </w:r>
      <w:r w:rsidR="00021ADB" w:rsidRPr="00383511">
        <w:rPr>
          <w:rFonts w:ascii="Arial Narrow" w:hAnsi="Arial Narrow" w:cs="Arial"/>
          <w:sz w:val="22"/>
        </w:rPr>
        <w:t>vzájemně vypořádat své závazky.</w:t>
      </w:r>
    </w:p>
    <w:p w:rsidR="002866D2" w:rsidRPr="00383511" w:rsidRDefault="002866D2" w:rsidP="00AF1AF1">
      <w:pPr>
        <w:pStyle w:val="ListParagraph1"/>
        <w:numPr>
          <w:ilvl w:val="0"/>
          <w:numId w:val="10"/>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rsidR="002866D2" w:rsidRPr="00383511" w:rsidRDefault="002866D2" w:rsidP="00AF1AF1">
      <w:pPr>
        <w:pStyle w:val="ListParagraph1"/>
        <w:numPr>
          <w:ilvl w:val="0"/>
          <w:numId w:val="10"/>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t xml:space="preserve">Odstoupení od této smlouvy je vždy s účinky ex </w:t>
      </w:r>
      <w:proofErr w:type="spellStart"/>
      <w:r w:rsidRPr="00383511">
        <w:rPr>
          <w:rFonts w:ascii="Arial Narrow" w:hAnsi="Arial Narrow" w:cs="Arial"/>
          <w:sz w:val="22"/>
        </w:rPr>
        <w:t>nunc</w:t>
      </w:r>
      <w:proofErr w:type="spellEnd"/>
      <w:r w:rsidRPr="00383511">
        <w:rPr>
          <w:rFonts w:ascii="Arial Narrow" w:hAnsi="Arial Narrow" w:cs="Arial"/>
          <w:sz w:val="22"/>
        </w:rPr>
        <w:t>, tedy od okamžiku zániku účinnosti smlouvy, který nastává dnem doručení oznámení o odstoupen</w:t>
      </w:r>
      <w:r w:rsidR="004E7C8B" w:rsidRPr="00383511">
        <w:rPr>
          <w:rFonts w:ascii="Arial Narrow" w:hAnsi="Arial Narrow" w:cs="Arial"/>
          <w:sz w:val="22"/>
        </w:rPr>
        <w:t xml:space="preserve">í druhé smluvní straně dle čl. </w:t>
      </w:r>
      <w:r w:rsidR="005F3234" w:rsidRPr="00383511">
        <w:rPr>
          <w:rFonts w:ascii="Arial Narrow" w:hAnsi="Arial Narrow" w:cs="Arial"/>
          <w:sz w:val="22"/>
        </w:rPr>
        <w:t>VI</w:t>
      </w:r>
      <w:r w:rsidR="00B66230" w:rsidRPr="00383511">
        <w:rPr>
          <w:rFonts w:ascii="Arial Narrow" w:hAnsi="Arial Narrow" w:cs="Arial"/>
          <w:sz w:val="22"/>
        </w:rPr>
        <w:t>I</w:t>
      </w:r>
      <w:r w:rsidRPr="00383511">
        <w:rPr>
          <w:rFonts w:ascii="Arial Narrow" w:hAnsi="Arial Narrow" w:cs="Arial"/>
          <w:sz w:val="22"/>
        </w:rPr>
        <w:t xml:space="preserve">. této smlouvy. </w:t>
      </w:r>
    </w:p>
    <w:p w:rsidR="00B7747F" w:rsidRPr="00383511" w:rsidRDefault="002866D2" w:rsidP="00AF1AF1">
      <w:pPr>
        <w:pStyle w:val="ListParagraph1"/>
        <w:numPr>
          <w:ilvl w:val="0"/>
          <w:numId w:val="10"/>
        </w:numPr>
        <w:tabs>
          <w:tab w:val="clear" w:pos="360"/>
        </w:tabs>
        <w:spacing w:line="240" w:lineRule="auto"/>
        <w:ind w:left="426" w:hanging="426"/>
        <w:jc w:val="both"/>
        <w:rPr>
          <w:rFonts w:ascii="Arial Narrow" w:hAnsi="Arial Narrow"/>
          <w:b/>
          <w:sz w:val="22"/>
          <w:u w:val="single"/>
        </w:rPr>
      </w:pPr>
      <w:r w:rsidRPr="00383511">
        <w:rPr>
          <w:rFonts w:ascii="Arial Narrow" w:hAnsi="Arial Narrow" w:cs="Arial"/>
          <w:sz w:val="22"/>
        </w:rPr>
        <w:t xml:space="preserve">V dalším se v případě odstoupení od smlouvy postupuje dle příslušných ustanovení </w:t>
      </w:r>
      <w:r w:rsidR="005206D3" w:rsidRPr="00383511">
        <w:rPr>
          <w:rFonts w:ascii="Arial Narrow" w:hAnsi="Arial Narrow" w:cs="Arial"/>
          <w:sz w:val="22"/>
        </w:rPr>
        <w:t xml:space="preserve">občanského </w:t>
      </w:r>
      <w:r w:rsidRPr="00383511">
        <w:rPr>
          <w:rFonts w:ascii="Arial Narrow" w:hAnsi="Arial Narrow" w:cs="Arial"/>
          <w:sz w:val="22"/>
        </w:rPr>
        <w:t>zákoníku.</w:t>
      </w:r>
    </w:p>
    <w:p w:rsidR="00383511" w:rsidRPr="00383511" w:rsidRDefault="00383511" w:rsidP="00AF1AF1">
      <w:pPr>
        <w:pStyle w:val="ListParagraph1"/>
        <w:numPr>
          <w:ilvl w:val="0"/>
          <w:numId w:val="10"/>
        </w:numPr>
        <w:tabs>
          <w:tab w:val="clear" w:pos="360"/>
        </w:tabs>
        <w:spacing w:line="240" w:lineRule="auto"/>
        <w:ind w:left="426" w:hanging="426"/>
        <w:jc w:val="both"/>
        <w:rPr>
          <w:rFonts w:ascii="Arial Narrow" w:hAnsi="Arial Narrow" w:cs="Arial"/>
          <w:sz w:val="22"/>
        </w:rPr>
      </w:pPr>
      <w:r w:rsidRPr="00383511">
        <w:rPr>
          <w:rFonts w:ascii="Arial Narrow" w:hAnsi="Arial Narrow" w:cs="Arial"/>
          <w:sz w:val="22"/>
        </w:rPr>
        <w:lastRenderedPageBreak/>
        <w:t xml:space="preserve">Nezanikne-li účinnost smlouvy žádným </w:t>
      </w:r>
      <w:r w:rsidRPr="00693D99">
        <w:rPr>
          <w:rFonts w:ascii="Arial Narrow" w:hAnsi="Arial Narrow" w:cs="Arial"/>
          <w:sz w:val="22"/>
        </w:rPr>
        <w:t xml:space="preserve">z výše uvedených způsobů, dojde k zániku účinnosti smlouvy uplynutím času dle čl. III. odst. </w:t>
      </w:r>
      <w:r w:rsidR="00E8142A" w:rsidRPr="00693D99">
        <w:rPr>
          <w:rFonts w:ascii="Arial Narrow" w:hAnsi="Arial Narrow" w:cs="Arial"/>
          <w:sz w:val="22"/>
        </w:rPr>
        <w:t>1</w:t>
      </w:r>
      <w:r w:rsidRPr="00693D99">
        <w:rPr>
          <w:rFonts w:ascii="Arial Narrow" w:hAnsi="Arial Narrow" w:cs="Arial"/>
          <w:sz w:val="22"/>
        </w:rPr>
        <w:t xml:space="preserve"> této smlouvy anebo vyčerpáním finančních prostředků odpovídajících celkové nabídkové ceně veřejné zakázky (</w:t>
      </w:r>
      <w:r w:rsidR="00CF569D" w:rsidRPr="00693D99">
        <w:rPr>
          <w:rFonts w:ascii="Arial Narrow" w:hAnsi="Arial Narrow" w:cs="Arial"/>
          <w:sz w:val="22"/>
        </w:rPr>
        <w:t xml:space="preserve">hodinová sazba </w:t>
      </w:r>
      <w:r w:rsidR="00462C1E" w:rsidRPr="00693D99">
        <w:rPr>
          <w:rFonts w:ascii="Arial Narrow" w:hAnsi="Arial Narrow" w:cs="Arial"/>
          <w:sz w:val="22"/>
        </w:rPr>
        <w:t>bez</w:t>
      </w:r>
      <w:r w:rsidR="00102FC3">
        <w:rPr>
          <w:rFonts w:ascii="Arial Narrow" w:hAnsi="Arial Narrow" w:cs="Arial"/>
          <w:sz w:val="22"/>
        </w:rPr>
        <w:t xml:space="preserve"> DPH * 6</w:t>
      </w:r>
      <w:r w:rsidR="00CF569D" w:rsidRPr="00693D99">
        <w:rPr>
          <w:rFonts w:ascii="Arial Narrow" w:hAnsi="Arial Narrow" w:cs="Arial"/>
          <w:sz w:val="22"/>
        </w:rPr>
        <w:t>00 hodin</w:t>
      </w:r>
      <w:r w:rsidRPr="00693D99">
        <w:rPr>
          <w:rFonts w:ascii="Arial Narrow" w:hAnsi="Arial Narrow" w:cs="Arial"/>
          <w:sz w:val="22"/>
        </w:rPr>
        <w:t>).</w:t>
      </w:r>
    </w:p>
    <w:p w:rsidR="00383511" w:rsidRPr="00383511" w:rsidRDefault="00383511" w:rsidP="00383511">
      <w:pPr>
        <w:pStyle w:val="Zkladntextodsazen32"/>
        <w:spacing w:before="0" w:after="120" w:line="240" w:lineRule="auto"/>
        <w:ind w:left="425" w:firstLine="0"/>
        <w:rPr>
          <w:rFonts w:ascii="Arial Narrow" w:hAnsi="Arial Narrow"/>
          <w:b/>
          <w:sz w:val="22"/>
          <w:u w:val="single"/>
        </w:rPr>
      </w:pPr>
    </w:p>
    <w:p w:rsidR="000E072A" w:rsidRPr="000F6F7F" w:rsidRDefault="005F3234" w:rsidP="000F6F7F">
      <w:pPr>
        <w:spacing w:line="240" w:lineRule="auto"/>
        <w:ind w:left="3"/>
        <w:jc w:val="center"/>
        <w:rPr>
          <w:rFonts w:ascii="Arial Narrow" w:hAnsi="Arial Narrow"/>
          <w:sz w:val="22"/>
        </w:rPr>
      </w:pPr>
      <w:r>
        <w:rPr>
          <w:rFonts w:ascii="Arial Narrow" w:hAnsi="Arial Narrow"/>
          <w:b/>
          <w:sz w:val="22"/>
          <w:u w:val="single"/>
        </w:rPr>
        <w:t>VI</w:t>
      </w:r>
      <w:r w:rsidR="00B85B7A">
        <w:rPr>
          <w:rFonts w:ascii="Arial Narrow" w:hAnsi="Arial Narrow"/>
          <w:b/>
          <w:sz w:val="22"/>
          <w:u w:val="single"/>
        </w:rPr>
        <w:t>I</w:t>
      </w:r>
      <w:r w:rsidR="000E072A" w:rsidRPr="00101BE6">
        <w:rPr>
          <w:rFonts w:ascii="Arial Narrow" w:hAnsi="Arial Narrow"/>
          <w:b/>
          <w:sz w:val="22"/>
          <w:u w:val="single"/>
        </w:rPr>
        <w:t>. Ustanovení o doručování, kontaktní osoby</w:t>
      </w:r>
    </w:p>
    <w:p w:rsidR="00152ABE" w:rsidRPr="00152ABE" w:rsidRDefault="000E072A" w:rsidP="00152ABE">
      <w:pPr>
        <w:pStyle w:val="ListParagraph1"/>
        <w:numPr>
          <w:ilvl w:val="0"/>
          <w:numId w:val="1"/>
        </w:numPr>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AD0344">
        <w:rPr>
          <w:rFonts w:ascii="Arial Narrow" w:hAnsi="Arial Narrow"/>
          <w:sz w:val="22"/>
        </w:rPr>
        <w:t>poskytovatel</w:t>
      </w:r>
      <w:r w:rsidRPr="000F6F7F">
        <w:rPr>
          <w:rFonts w:ascii="Arial Narrow" w:hAnsi="Arial Narrow"/>
          <w:sz w:val="22"/>
        </w:rPr>
        <w:t xml:space="preserve"> určil, že osobou oprávněnou jednat za </w:t>
      </w:r>
      <w:r w:rsidR="00AD0344">
        <w:rPr>
          <w:rFonts w:ascii="Arial Narrow" w:hAnsi="Arial Narrow"/>
          <w:sz w:val="22"/>
        </w:rPr>
        <w:t>poskytovatele</w:t>
      </w:r>
      <w:r w:rsidRPr="000F6F7F">
        <w:rPr>
          <w:rFonts w:ascii="Arial Narrow" w:hAnsi="Arial Narrow"/>
          <w:sz w:val="22"/>
        </w:rPr>
        <w:t xml:space="preserve"> ve všech věcech, které se týkají realizace této smlouvy</w:t>
      </w:r>
      <w:r w:rsidR="00F2134D">
        <w:rPr>
          <w:rFonts w:ascii="Arial Narrow" w:hAnsi="Arial Narrow"/>
          <w:sz w:val="22"/>
        </w:rPr>
        <w:t xml:space="preserve"> vyjma jejích změn a ukončení její účinnosti</w:t>
      </w:r>
      <w:r w:rsidRPr="000F6F7F">
        <w:rPr>
          <w:rFonts w:ascii="Arial Narrow" w:hAnsi="Arial Narrow"/>
          <w:sz w:val="22"/>
        </w:rPr>
        <w:t xml:space="preserve">, je: </w:t>
      </w:r>
    </w:p>
    <w:p w:rsidR="00F2134D" w:rsidRDefault="00F2134D" w:rsidP="00F2134D">
      <w:pPr>
        <w:numPr>
          <w:ilvl w:val="1"/>
          <w:numId w:val="1"/>
        </w:numPr>
        <w:tabs>
          <w:tab w:val="right" w:pos="993"/>
          <w:tab w:val="left" w:pos="3261"/>
          <w:tab w:val="left" w:pos="4820"/>
          <w:tab w:val="left" w:pos="7938"/>
        </w:tabs>
        <w:spacing w:after="0" w:line="240" w:lineRule="auto"/>
        <w:rPr>
          <w:rFonts w:ascii="Arial Narrow" w:hAnsi="Arial Narrow"/>
          <w:sz w:val="22"/>
        </w:rPr>
      </w:pPr>
      <w:r w:rsidRPr="004D1A95">
        <w:rPr>
          <w:rFonts w:ascii="Arial Narrow" w:hAnsi="Arial Narrow"/>
          <w:sz w:val="22"/>
        </w:rPr>
        <w:t>Ve smluvních otázkách:</w:t>
      </w:r>
    </w:p>
    <w:p w:rsidR="00F2134D" w:rsidRDefault="00F2134D" w:rsidP="00F2134D">
      <w:pPr>
        <w:tabs>
          <w:tab w:val="right" w:pos="993"/>
          <w:tab w:val="left" w:pos="2552"/>
          <w:tab w:val="left" w:pos="7938"/>
        </w:tabs>
        <w:spacing w:after="0" w:line="240" w:lineRule="auto"/>
        <w:ind w:left="720"/>
        <w:rPr>
          <w:rFonts w:ascii="Arial Narrow" w:hAnsi="Arial Narrow"/>
          <w:sz w:val="22"/>
        </w:rPr>
      </w:pPr>
      <w:r w:rsidRPr="002C55FC">
        <w:rPr>
          <w:rFonts w:ascii="Arial Narrow" w:hAnsi="Arial Narrow"/>
          <w:sz w:val="22"/>
        </w:rPr>
        <w:t xml:space="preserve">jméno: </w:t>
      </w:r>
      <w:r w:rsidRPr="002C55FC">
        <w:rPr>
          <w:rFonts w:ascii="Arial Narrow" w:hAnsi="Arial Narrow"/>
          <w:sz w:val="22"/>
        </w:rPr>
        <w:tab/>
      </w:r>
      <w:r w:rsidRPr="001356AF">
        <w:rPr>
          <w:rFonts w:ascii="Arial Narrow" w:hAnsi="Arial Narrow"/>
          <w:sz w:val="22"/>
          <w:highlight w:val="yellow"/>
        </w:rPr>
        <w:t>……………………………..</w:t>
      </w:r>
    </w:p>
    <w:p w:rsidR="00F2134D" w:rsidRDefault="00F2134D" w:rsidP="00F2134D">
      <w:pPr>
        <w:tabs>
          <w:tab w:val="right" w:pos="993"/>
          <w:tab w:val="left" w:pos="2552"/>
          <w:tab w:val="left" w:pos="4820"/>
          <w:tab w:val="left" w:pos="7938"/>
        </w:tabs>
        <w:spacing w:after="0" w:line="240" w:lineRule="auto"/>
        <w:ind w:left="720"/>
        <w:rPr>
          <w:rFonts w:ascii="Arial Narrow" w:hAnsi="Arial Narrow"/>
          <w:sz w:val="22"/>
        </w:rPr>
      </w:pPr>
      <w:r w:rsidRPr="002C55FC">
        <w:rPr>
          <w:rFonts w:ascii="Arial Narrow" w:hAnsi="Arial Narrow"/>
          <w:sz w:val="22"/>
        </w:rPr>
        <w:t>doručovací adresa:</w:t>
      </w:r>
      <w:r>
        <w:rPr>
          <w:rFonts w:ascii="Arial Narrow" w:hAnsi="Arial Narrow"/>
          <w:sz w:val="22"/>
        </w:rPr>
        <w:tab/>
      </w:r>
      <w:r w:rsidRPr="001356AF">
        <w:rPr>
          <w:rFonts w:ascii="Arial Narrow" w:hAnsi="Arial Narrow"/>
          <w:sz w:val="22"/>
          <w:highlight w:val="yellow"/>
        </w:rPr>
        <w:t>……………………………..</w:t>
      </w:r>
    </w:p>
    <w:p w:rsidR="00F2134D" w:rsidRDefault="00F2134D" w:rsidP="00F2134D">
      <w:pPr>
        <w:tabs>
          <w:tab w:val="right" w:pos="993"/>
          <w:tab w:val="left" w:pos="2552"/>
          <w:tab w:val="left" w:pos="4820"/>
          <w:tab w:val="left" w:pos="7938"/>
        </w:tabs>
        <w:spacing w:after="0" w:line="240" w:lineRule="auto"/>
        <w:ind w:left="720"/>
        <w:rPr>
          <w:rFonts w:ascii="Arial Narrow" w:hAnsi="Arial Narrow"/>
          <w:sz w:val="22"/>
        </w:rPr>
      </w:pPr>
      <w:r w:rsidRPr="002C55FC">
        <w:rPr>
          <w:rFonts w:ascii="Arial Narrow" w:hAnsi="Arial Narrow"/>
          <w:sz w:val="22"/>
        </w:rPr>
        <w:t>tel:</w:t>
      </w:r>
      <w:r w:rsidRPr="004D1A95">
        <w:rPr>
          <w:rFonts w:ascii="Arial Narrow" w:hAnsi="Arial Narrow"/>
          <w:sz w:val="22"/>
        </w:rPr>
        <w:tab/>
        <w:t xml:space="preserve">            </w:t>
      </w:r>
      <w:r>
        <w:rPr>
          <w:rFonts w:ascii="Arial Narrow" w:hAnsi="Arial Narrow"/>
          <w:sz w:val="22"/>
        </w:rPr>
        <w:tab/>
      </w:r>
      <w:r w:rsidRPr="001356AF">
        <w:rPr>
          <w:rFonts w:ascii="Arial Narrow" w:hAnsi="Arial Narrow"/>
          <w:sz w:val="22"/>
          <w:highlight w:val="yellow"/>
        </w:rPr>
        <w:t>……………………………..</w:t>
      </w:r>
    </w:p>
    <w:p w:rsidR="00F2134D" w:rsidRPr="004D1A95" w:rsidRDefault="00F2134D" w:rsidP="00F2134D">
      <w:pPr>
        <w:tabs>
          <w:tab w:val="right" w:pos="993"/>
          <w:tab w:val="left" w:pos="3261"/>
          <w:tab w:val="left" w:pos="4820"/>
          <w:tab w:val="left" w:pos="7938"/>
        </w:tabs>
        <w:spacing w:after="0" w:line="240" w:lineRule="auto"/>
        <w:ind w:left="720"/>
        <w:rPr>
          <w:rFonts w:ascii="Arial Narrow" w:hAnsi="Arial Narrow"/>
          <w:sz w:val="22"/>
        </w:rPr>
      </w:pPr>
      <w:r w:rsidRPr="002C55FC">
        <w:rPr>
          <w:rFonts w:ascii="Arial Narrow" w:hAnsi="Arial Narrow"/>
          <w:sz w:val="22"/>
        </w:rPr>
        <w:t xml:space="preserve">email: </w:t>
      </w:r>
      <w:r w:rsidRPr="004D1A95">
        <w:rPr>
          <w:rFonts w:ascii="Arial Narrow" w:hAnsi="Arial Narrow"/>
          <w:sz w:val="22"/>
        </w:rPr>
        <w:t xml:space="preserve">                          </w:t>
      </w:r>
      <w:r w:rsidRPr="001356AF">
        <w:rPr>
          <w:rFonts w:ascii="Arial Narrow" w:hAnsi="Arial Narrow"/>
          <w:sz w:val="22"/>
          <w:highlight w:val="yellow"/>
        </w:rPr>
        <w:t>……………………………..</w:t>
      </w:r>
      <w:r w:rsidRPr="004D1A95">
        <w:rPr>
          <w:rFonts w:ascii="Arial Narrow" w:hAnsi="Arial Narrow"/>
          <w:sz w:val="22"/>
        </w:rPr>
        <w:t xml:space="preserve">                                           </w:t>
      </w:r>
    </w:p>
    <w:p w:rsidR="00F2134D" w:rsidRPr="001356AF" w:rsidRDefault="00F2134D" w:rsidP="00F2134D">
      <w:pPr>
        <w:numPr>
          <w:ilvl w:val="1"/>
          <w:numId w:val="1"/>
        </w:numPr>
        <w:tabs>
          <w:tab w:val="right" w:pos="993"/>
          <w:tab w:val="left" w:pos="3261"/>
          <w:tab w:val="left" w:pos="4820"/>
          <w:tab w:val="left" w:pos="7938"/>
        </w:tabs>
        <w:spacing w:after="0" w:line="240" w:lineRule="auto"/>
        <w:ind w:right="-143"/>
        <w:rPr>
          <w:rFonts w:asciiTheme="minorHAnsi" w:hAnsiTheme="minorHAnsi"/>
          <w:szCs w:val="28"/>
        </w:rPr>
      </w:pPr>
      <w:r w:rsidRPr="004D1A95">
        <w:rPr>
          <w:rFonts w:ascii="Arial Narrow" w:hAnsi="Arial Narrow"/>
          <w:sz w:val="22"/>
        </w:rPr>
        <w:t>V technických a provozních otázkách:</w:t>
      </w:r>
      <w:r w:rsidRPr="000B5B08">
        <w:rPr>
          <w:rFonts w:asciiTheme="minorHAnsi" w:hAnsiTheme="minorHAnsi"/>
          <w:szCs w:val="24"/>
        </w:rPr>
        <w:tab/>
      </w:r>
    </w:p>
    <w:p w:rsidR="00F2134D" w:rsidRPr="001356AF" w:rsidRDefault="00F2134D" w:rsidP="00F2134D">
      <w:pPr>
        <w:pStyle w:val="Odstavecseseznamem"/>
        <w:tabs>
          <w:tab w:val="right" w:pos="993"/>
          <w:tab w:val="left" w:pos="2552"/>
          <w:tab w:val="left" w:pos="4820"/>
          <w:tab w:val="left" w:pos="7938"/>
        </w:tabs>
        <w:spacing w:after="0" w:line="240" w:lineRule="auto"/>
        <w:rPr>
          <w:rFonts w:ascii="Arial Narrow" w:hAnsi="Arial Narrow"/>
        </w:rPr>
      </w:pPr>
      <w:r w:rsidRPr="00F2134D">
        <w:rPr>
          <w:rFonts w:ascii="Arial Narrow" w:hAnsi="Arial Narrow"/>
          <w:sz w:val="22"/>
        </w:rPr>
        <w:t xml:space="preserve">jméno: </w:t>
      </w:r>
      <w:r w:rsidRPr="00F2134D">
        <w:rPr>
          <w:rFonts w:ascii="Arial Narrow" w:hAnsi="Arial Narrow"/>
          <w:sz w:val="22"/>
        </w:rPr>
        <w:tab/>
      </w:r>
      <w:r w:rsidRPr="001356AF">
        <w:rPr>
          <w:rFonts w:ascii="Arial Narrow" w:hAnsi="Arial Narrow"/>
          <w:highlight w:val="yellow"/>
        </w:rPr>
        <w:t>……………………………..</w:t>
      </w:r>
    </w:p>
    <w:p w:rsidR="00F2134D" w:rsidRPr="001356AF" w:rsidRDefault="00F2134D" w:rsidP="00F2134D">
      <w:pPr>
        <w:pStyle w:val="Odstavecseseznamem"/>
        <w:tabs>
          <w:tab w:val="right" w:pos="993"/>
          <w:tab w:val="left" w:pos="2552"/>
          <w:tab w:val="left" w:pos="4820"/>
          <w:tab w:val="left" w:pos="7938"/>
        </w:tabs>
        <w:spacing w:after="0" w:line="240" w:lineRule="auto"/>
        <w:rPr>
          <w:rFonts w:ascii="Arial Narrow" w:hAnsi="Arial Narrow"/>
        </w:rPr>
      </w:pPr>
      <w:r w:rsidRPr="00F2134D">
        <w:rPr>
          <w:rFonts w:ascii="Arial Narrow" w:hAnsi="Arial Narrow"/>
          <w:sz w:val="22"/>
        </w:rPr>
        <w:t>doručovací adresa:</w:t>
      </w:r>
      <w:r w:rsidRPr="00F2134D">
        <w:rPr>
          <w:rFonts w:ascii="Arial Narrow" w:hAnsi="Arial Narrow"/>
          <w:sz w:val="22"/>
        </w:rPr>
        <w:tab/>
      </w:r>
      <w:r w:rsidRPr="001356AF">
        <w:rPr>
          <w:rFonts w:ascii="Arial Narrow" w:hAnsi="Arial Narrow"/>
          <w:highlight w:val="yellow"/>
        </w:rPr>
        <w:t>……………………………..</w:t>
      </w:r>
    </w:p>
    <w:p w:rsidR="00F2134D" w:rsidRPr="001356AF" w:rsidRDefault="00F2134D" w:rsidP="00F2134D">
      <w:pPr>
        <w:pStyle w:val="Odstavecseseznamem"/>
        <w:tabs>
          <w:tab w:val="right" w:pos="993"/>
          <w:tab w:val="left" w:pos="2552"/>
          <w:tab w:val="left" w:pos="4820"/>
          <w:tab w:val="left" w:pos="7938"/>
        </w:tabs>
        <w:spacing w:after="0" w:line="240" w:lineRule="auto"/>
        <w:rPr>
          <w:rFonts w:ascii="Arial Narrow" w:hAnsi="Arial Narrow"/>
        </w:rPr>
      </w:pPr>
      <w:r w:rsidRPr="00F2134D">
        <w:rPr>
          <w:rFonts w:ascii="Arial Narrow" w:hAnsi="Arial Narrow"/>
          <w:sz w:val="22"/>
        </w:rPr>
        <w:t>tel:</w:t>
      </w:r>
      <w:r w:rsidRPr="00F2134D">
        <w:rPr>
          <w:rFonts w:ascii="Arial Narrow" w:hAnsi="Arial Narrow"/>
          <w:sz w:val="22"/>
        </w:rPr>
        <w:tab/>
        <w:t xml:space="preserve">            </w:t>
      </w:r>
      <w:r w:rsidRPr="00F2134D">
        <w:rPr>
          <w:rFonts w:ascii="Arial Narrow" w:hAnsi="Arial Narrow"/>
          <w:sz w:val="22"/>
        </w:rPr>
        <w:tab/>
      </w:r>
      <w:r w:rsidRPr="001356AF">
        <w:rPr>
          <w:rFonts w:ascii="Arial Narrow" w:hAnsi="Arial Narrow"/>
          <w:highlight w:val="yellow"/>
        </w:rPr>
        <w:t>……………………………..</w:t>
      </w:r>
    </w:p>
    <w:p w:rsidR="00F2134D" w:rsidRPr="001356AF" w:rsidRDefault="00F2134D" w:rsidP="00F2134D">
      <w:pPr>
        <w:pStyle w:val="Odstavecseseznamem"/>
        <w:tabs>
          <w:tab w:val="right" w:pos="993"/>
          <w:tab w:val="left" w:pos="3261"/>
          <w:tab w:val="left" w:pos="4820"/>
          <w:tab w:val="left" w:pos="7938"/>
        </w:tabs>
        <w:spacing w:after="0" w:line="240" w:lineRule="auto"/>
        <w:rPr>
          <w:rFonts w:ascii="Arial Narrow" w:hAnsi="Arial Narrow"/>
        </w:rPr>
      </w:pPr>
      <w:r w:rsidRPr="00F2134D">
        <w:rPr>
          <w:rFonts w:ascii="Arial Narrow" w:hAnsi="Arial Narrow"/>
          <w:sz w:val="22"/>
        </w:rPr>
        <w:t xml:space="preserve">email:                           </w:t>
      </w:r>
      <w:r w:rsidRPr="001356AF">
        <w:rPr>
          <w:rFonts w:ascii="Arial Narrow" w:hAnsi="Arial Narrow"/>
          <w:highlight w:val="yellow"/>
        </w:rPr>
        <w:t>……………………………..</w:t>
      </w:r>
      <w:r w:rsidRPr="001356AF">
        <w:rPr>
          <w:rFonts w:ascii="Arial Narrow" w:hAnsi="Arial Narrow"/>
        </w:rPr>
        <w:t xml:space="preserve">                                            </w:t>
      </w:r>
    </w:p>
    <w:p w:rsidR="0030129A" w:rsidRPr="0030129A" w:rsidRDefault="0030129A" w:rsidP="0030129A">
      <w:pPr>
        <w:pStyle w:val="ListParagraph1"/>
        <w:numPr>
          <w:ilvl w:val="0"/>
          <w:numId w:val="1"/>
        </w:numPr>
        <w:spacing w:line="240" w:lineRule="auto"/>
        <w:ind w:left="284" w:hanging="284"/>
        <w:contextualSpacing w:val="0"/>
        <w:jc w:val="both"/>
        <w:rPr>
          <w:rFonts w:ascii="Arial Narrow" w:hAnsi="Arial Narrow"/>
          <w:sz w:val="22"/>
        </w:rPr>
      </w:pPr>
      <w:r w:rsidRPr="0030129A">
        <w:rPr>
          <w:rFonts w:ascii="Arial Narrow" w:hAnsi="Arial Narrow"/>
          <w:sz w:val="22"/>
        </w:rPr>
        <w:t xml:space="preserve">Smluvní strany se dohodly a objednatel určil, že osobou oprávněnou jednat za objednatele a kontrolovat jak časové tak kvalitativní plnění poskytovatele je: </w:t>
      </w:r>
    </w:p>
    <w:p w:rsidR="0030129A" w:rsidRPr="0095737B" w:rsidRDefault="0030129A" w:rsidP="0030129A">
      <w:pPr>
        <w:pStyle w:val="ListParagraph1"/>
        <w:tabs>
          <w:tab w:val="left" w:pos="1620"/>
          <w:tab w:val="left" w:pos="3402"/>
        </w:tabs>
        <w:ind w:left="1418"/>
        <w:jc w:val="both"/>
        <w:rPr>
          <w:rFonts w:ascii="Arial Narrow" w:hAnsi="Arial Narrow"/>
          <w:sz w:val="22"/>
        </w:rPr>
      </w:pPr>
      <w:r w:rsidRPr="002C55FC">
        <w:rPr>
          <w:rFonts w:ascii="Arial Narrow" w:hAnsi="Arial Narrow"/>
          <w:sz w:val="22"/>
        </w:rPr>
        <w:t xml:space="preserve">jméno: </w:t>
      </w:r>
      <w:r w:rsidRPr="002C55FC">
        <w:rPr>
          <w:rFonts w:ascii="Arial Narrow" w:hAnsi="Arial Narrow"/>
          <w:sz w:val="22"/>
        </w:rPr>
        <w:tab/>
      </w:r>
      <w:r w:rsidRPr="0095737B">
        <w:rPr>
          <w:rFonts w:ascii="Arial Narrow" w:hAnsi="Arial Narrow"/>
          <w:sz w:val="22"/>
        </w:rPr>
        <w:t>Ing. Martin Polák</w:t>
      </w:r>
    </w:p>
    <w:p w:rsidR="0030129A" w:rsidRPr="0095737B" w:rsidRDefault="0030129A" w:rsidP="0030129A">
      <w:pPr>
        <w:pStyle w:val="ListParagraph1"/>
        <w:tabs>
          <w:tab w:val="left" w:pos="3402"/>
        </w:tabs>
        <w:ind w:left="1418"/>
        <w:jc w:val="both"/>
        <w:rPr>
          <w:rFonts w:ascii="Arial Narrow" w:hAnsi="Arial Narrow"/>
          <w:sz w:val="22"/>
        </w:rPr>
      </w:pPr>
      <w:r w:rsidRPr="0095737B">
        <w:rPr>
          <w:rFonts w:ascii="Arial Narrow" w:hAnsi="Arial Narrow"/>
          <w:sz w:val="22"/>
        </w:rPr>
        <w:t xml:space="preserve">doručovací adresa: </w:t>
      </w:r>
      <w:r w:rsidRPr="0095737B">
        <w:rPr>
          <w:rFonts w:ascii="Arial Narrow" w:hAnsi="Arial Narrow"/>
          <w:sz w:val="22"/>
        </w:rPr>
        <w:tab/>
        <w:t>BIOCEV, Průmyslová 595, 252 50 Vestec</w:t>
      </w:r>
    </w:p>
    <w:p w:rsidR="0030129A" w:rsidRPr="0095737B" w:rsidRDefault="0030129A" w:rsidP="0030129A">
      <w:pPr>
        <w:pStyle w:val="ListParagraph1"/>
        <w:tabs>
          <w:tab w:val="left" w:pos="1620"/>
          <w:tab w:val="left" w:pos="3402"/>
        </w:tabs>
        <w:ind w:left="1418"/>
        <w:jc w:val="both"/>
        <w:rPr>
          <w:rFonts w:ascii="Arial Narrow" w:hAnsi="Arial Narrow"/>
          <w:sz w:val="22"/>
        </w:rPr>
      </w:pPr>
      <w:r w:rsidRPr="0095737B">
        <w:rPr>
          <w:rFonts w:ascii="Arial Narrow" w:hAnsi="Arial Narrow"/>
          <w:sz w:val="22"/>
        </w:rPr>
        <w:t xml:space="preserve">tel: </w:t>
      </w:r>
      <w:r w:rsidRPr="0095737B">
        <w:rPr>
          <w:rFonts w:ascii="Arial Narrow" w:hAnsi="Arial Narrow"/>
          <w:sz w:val="22"/>
        </w:rPr>
        <w:tab/>
      </w:r>
      <w:r w:rsidRPr="0095737B">
        <w:rPr>
          <w:rFonts w:ascii="Arial Narrow" w:hAnsi="Arial Narrow"/>
          <w:color w:val="auto"/>
          <w:sz w:val="22"/>
        </w:rPr>
        <w:t>+420 325 873 151</w:t>
      </w:r>
    </w:p>
    <w:p w:rsidR="0030129A" w:rsidRPr="002C55FC" w:rsidRDefault="0030129A" w:rsidP="0030129A">
      <w:pPr>
        <w:pStyle w:val="ListParagraph1"/>
        <w:tabs>
          <w:tab w:val="left" w:pos="360"/>
          <w:tab w:val="left" w:pos="1620"/>
          <w:tab w:val="left" w:pos="3402"/>
        </w:tabs>
        <w:ind w:left="1418"/>
        <w:contextualSpacing w:val="0"/>
        <w:jc w:val="both"/>
        <w:rPr>
          <w:rFonts w:ascii="Arial Narrow" w:hAnsi="Arial Narrow"/>
          <w:sz w:val="22"/>
        </w:rPr>
      </w:pPr>
      <w:r w:rsidRPr="0095737B">
        <w:rPr>
          <w:rFonts w:ascii="Arial Narrow" w:hAnsi="Arial Narrow"/>
          <w:sz w:val="22"/>
        </w:rPr>
        <w:t xml:space="preserve">email: </w:t>
      </w:r>
      <w:r w:rsidRPr="0095737B">
        <w:rPr>
          <w:rFonts w:ascii="Arial Narrow" w:hAnsi="Arial Narrow"/>
          <w:sz w:val="22"/>
        </w:rPr>
        <w:tab/>
      </w:r>
      <w:r w:rsidRPr="0095737B">
        <w:rPr>
          <w:rFonts w:ascii="Arial Narrow" w:hAnsi="Arial Narrow"/>
          <w:color w:val="auto"/>
          <w:sz w:val="22"/>
        </w:rPr>
        <w:t>martin.polak@biocev.eu</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sz w:val="22"/>
        </w:rPr>
        <w:t>Veškerá</w:t>
      </w:r>
      <w:r w:rsidRPr="00152ABE">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w:t>
      </w:r>
      <w:r w:rsidR="00EA423E" w:rsidRPr="00152ABE">
        <w:rPr>
          <w:rFonts w:ascii="Arial Narrow" w:hAnsi="Arial Narrow" w:cs="Arial"/>
          <w:color w:val="auto"/>
          <w:sz w:val="22"/>
        </w:rPr>
        <w:t>osobně, nebo</w:t>
      </w:r>
      <w:r w:rsidRPr="00152ABE">
        <w:rPr>
          <w:rFonts w:ascii="Arial Narrow" w:hAnsi="Arial Narrow" w:cs="Arial"/>
          <w:color w:val="auto"/>
          <w:sz w:val="22"/>
        </w:rPr>
        <w:t xml:space="preserve"> doporučenou poštou, k rukám a na doručovací adresy oprávněných osob dle této smlouvy.</w:t>
      </w:r>
    </w:p>
    <w:p w:rsidR="008456B5" w:rsidRPr="008456B5" w:rsidRDefault="008456B5" w:rsidP="00C4471F">
      <w:pPr>
        <w:pStyle w:val="Odstavecseseznamem"/>
        <w:numPr>
          <w:ilvl w:val="0"/>
          <w:numId w:val="1"/>
        </w:numPr>
        <w:ind w:left="284" w:hanging="281"/>
        <w:jc w:val="both"/>
        <w:rPr>
          <w:rFonts w:ascii="Arial Narrow" w:eastAsia="Calibri" w:hAnsi="Arial Narrow" w:cs="Arial"/>
          <w:color w:val="auto"/>
          <w:sz w:val="22"/>
        </w:rPr>
      </w:pPr>
      <w:r w:rsidRPr="008456B5">
        <w:rPr>
          <w:rFonts w:ascii="Arial Narrow" w:eastAsia="Calibri"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Smluvní strany se dohodly, že pro vzájemnou komunikaci může být používána také elektronická pošta</w:t>
      </w:r>
      <w:r w:rsidR="0030129A">
        <w:rPr>
          <w:rFonts w:ascii="Arial Narrow" w:hAnsi="Arial Narrow" w:cs="Arial"/>
          <w:color w:val="auto"/>
          <w:sz w:val="22"/>
        </w:rPr>
        <w:t xml:space="preserve"> s použitím zaručeného el. </w:t>
      </w:r>
      <w:proofErr w:type="gramStart"/>
      <w:r w:rsidR="0030129A">
        <w:rPr>
          <w:rFonts w:ascii="Arial Narrow" w:hAnsi="Arial Narrow" w:cs="Arial"/>
          <w:color w:val="auto"/>
          <w:sz w:val="22"/>
        </w:rPr>
        <w:t>podpisu</w:t>
      </w:r>
      <w:proofErr w:type="gramEnd"/>
      <w:r w:rsidRPr="00152ABE">
        <w:rPr>
          <w:rFonts w:ascii="Arial Narrow" w:hAnsi="Arial Narrow" w:cs="Arial"/>
          <w:color w:val="auto"/>
          <w:sz w:val="22"/>
        </w:rPr>
        <w:t>; ve věcech týkajících se změny či ukončení účinnosti této smlouvy je však nutné použít doručení prostřednictvím pošty</w:t>
      </w:r>
      <w:r w:rsidR="00261B8F" w:rsidRPr="00152ABE">
        <w:rPr>
          <w:rFonts w:ascii="Arial Narrow" w:hAnsi="Arial Narrow" w:cs="Arial"/>
          <w:color w:val="auto"/>
          <w:sz w:val="22"/>
        </w:rPr>
        <w:t>, příp. osobně</w:t>
      </w:r>
      <w:r w:rsidR="00F55930" w:rsidRPr="00152ABE">
        <w:rPr>
          <w:rFonts w:ascii="Arial Narrow" w:hAnsi="Arial Narrow" w:cs="Arial"/>
          <w:color w:val="auto"/>
          <w:sz w:val="22"/>
        </w:rPr>
        <w:t>.</w:t>
      </w:r>
    </w:p>
    <w:p w:rsidR="00A5594A" w:rsidRDefault="000E072A"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Pokud v době účinnosti této smlouvy dojde ke změně adresy některé ze smluvních stran</w:t>
      </w:r>
      <w:r w:rsidR="001C2DAB" w:rsidRPr="00152ABE">
        <w:rPr>
          <w:rFonts w:ascii="Arial Narrow" w:hAnsi="Arial Narrow" w:cs="Arial"/>
          <w:color w:val="auto"/>
          <w:sz w:val="22"/>
        </w:rPr>
        <w:t xml:space="preserve"> či jejích zástupců dle odst. 1</w:t>
      </w:r>
      <w:r w:rsidR="004C2C59">
        <w:rPr>
          <w:rFonts w:ascii="Arial Narrow" w:hAnsi="Arial Narrow" w:cs="Arial"/>
          <w:color w:val="auto"/>
          <w:sz w:val="22"/>
        </w:rPr>
        <w:t>.</w:t>
      </w:r>
      <w:r w:rsidR="001C2DAB" w:rsidRPr="00152ABE">
        <w:rPr>
          <w:rFonts w:ascii="Arial Narrow" w:hAnsi="Arial Narrow" w:cs="Arial"/>
          <w:color w:val="auto"/>
          <w:sz w:val="22"/>
        </w:rPr>
        <w:t xml:space="preserve"> a 2</w:t>
      </w:r>
      <w:r w:rsidR="004C2C59">
        <w:rPr>
          <w:rFonts w:ascii="Arial Narrow" w:hAnsi="Arial Narrow" w:cs="Arial"/>
          <w:color w:val="auto"/>
          <w:sz w:val="22"/>
        </w:rPr>
        <w:t>.</w:t>
      </w:r>
      <w:r w:rsidR="001C2DAB" w:rsidRPr="00152ABE">
        <w:rPr>
          <w:rFonts w:ascii="Arial Narrow" w:hAnsi="Arial Narrow" w:cs="Arial"/>
          <w:color w:val="auto"/>
          <w:sz w:val="22"/>
        </w:rPr>
        <w:t xml:space="preserve"> tohoto článku</w:t>
      </w:r>
      <w:r w:rsidRPr="00152ABE">
        <w:rPr>
          <w:rFonts w:ascii="Arial Narrow" w:hAnsi="Arial Narrow" w:cs="Arial"/>
          <w:color w:val="auto"/>
          <w:sz w:val="22"/>
        </w:rPr>
        <w:t>, je dotčená smluvní strana povinna neprodleně</w:t>
      </w:r>
      <w:r w:rsidR="0030129A">
        <w:rPr>
          <w:rFonts w:ascii="Arial Narrow" w:hAnsi="Arial Narrow" w:cs="Arial"/>
          <w:color w:val="auto"/>
          <w:sz w:val="22"/>
        </w:rPr>
        <w:t>, nejpozději do tří pracovních dnů ode dne účinnosti této změny,</w:t>
      </w:r>
      <w:r w:rsidRPr="00152ABE">
        <w:rPr>
          <w:rFonts w:ascii="Arial Narrow" w:hAnsi="Arial Narrow" w:cs="Arial"/>
          <w:color w:val="auto"/>
          <w:sz w:val="22"/>
        </w:rPr>
        <w:t xml:space="preserve"> písemně oznámit druhé smluvní straně tuto změnu, a to způsobem uvedeným v tomto </w:t>
      </w:r>
      <w:r w:rsidR="00DA2EFA" w:rsidRPr="00152ABE">
        <w:rPr>
          <w:rFonts w:ascii="Arial Narrow" w:hAnsi="Arial Narrow" w:cs="Arial"/>
          <w:color w:val="auto"/>
          <w:sz w:val="22"/>
        </w:rPr>
        <w:t>článku</w:t>
      </w:r>
      <w:r w:rsidRPr="00152ABE">
        <w:rPr>
          <w:rFonts w:ascii="Arial Narrow" w:hAnsi="Arial Narrow" w:cs="Arial"/>
          <w:color w:val="auto"/>
          <w:sz w:val="22"/>
        </w:rPr>
        <w:t>.</w:t>
      </w:r>
    </w:p>
    <w:p w:rsidR="000B42E3" w:rsidRPr="0059608B" w:rsidRDefault="00AD0344" w:rsidP="0087268F">
      <w:pPr>
        <w:pStyle w:val="ListParagraph1"/>
        <w:numPr>
          <w:ilvl w:val="0"/>
          <w:numId w:val="1"/>
        </w:numPr>
        <w:tabs>
          <w:tab w:val="left" w:pos="-284"/>
        </w:tabs>
        <w:spacing w:line="240" w:lineRule="auto"/>
        <w:ind w:left="284" w:hanging="284"/>
        <w:contextualSpacing w:val="0"/>
        <w:jc w:val="both"/>
        <w:rPr>
          <w:rFonts w:ascii="Arial Narrow" w:hAnsi="Arial Narrow"/>
          <w:sz w:val="22"/>
        </w:rPr>
      </w:pPr>
      <w:r>
        <w:rPr>
          <w:rFonts w:ascii="Arial Narrow" w:hAnsi="Arial Narrow" w:cs="Arial"/>
          <w:sz w:val="22"/>
        </w:rPr>
        <w:t>Poskytovatel</w:t>
      </w:r>
      <w:r w:rsidR="00A5594A" w:rsidRPr="00A5594A">
        <w:rPr>
          <w:rFonts w:ascii="Arial Narrow" w:hAnsi="Arial Narrow" w:cs="Arial"/>
          <w:sz w:val="22"/>
        </w:rPr>
        <w:t xml:space="preserve"> je povinen přijímat pokyny pouze od objednatele nebo osob písemně určených objednatelem. Seznam osob určených objednatelem bude </w:t>
      </w:r>
      <w:r w:rsidR="003A5892">
        <w:rPr>
          <w:rFonts w:ascii="Arial Narrow" w:hAnsi="Arial Narrow" w:cs="Arial"/>
          <w:sz w:val="22"/>
        </w:rPr>
        <w:t>poskytovatel</w:t>
      </w:r>
      <w:r w:rsidR="006C152F">
        <w:rPr>
          <w:rFonts w:ascii="Arial Narrow" w:hAnsi="Arial Narrow" w:cs="Arial"/>
          <w:sz w:val="22"/>
        </w:rPr>
        <w:t>i</w:t>
      </w:r>
      <w:r w:rsidR="00A5594A" w:rsidRPr="00A5594A">
        <w:rPr>
          <w:rFonts w:ascii="Arial Narrow" w:hAnsi="Arial Narrow" w:cs="Arial"/>
          <w:sz w:val="22"/>
        </w:rPr>
        <w:t xml:space="preserve"> předán ke dni </w:t>
      </w:r>
      <w:r w:rsidR="008456B5">
        <w:rPr>
          <w:rFonts w:ascii="Arial Narrow" w:hAnsi="Arial Narrow" w:cs="Arial"/>
          <w:sz w:val="22"/>
        </w:rPr>
        <w:t>uzavření této smlouvy</w:t>
      </w:r>
      <w:r w:rsidR="00A5594A" w:rsidRPr="00A5594A">
        <w:rPr>
          <w:rFonts w:ascii="Arial Narrow" w:hAnsi="Arial Narrow" w:cs="Arial"/>
          <w:sz w:val="22"/>
        </w:rPr>
        <w:t xml:space="preserve">. </w:t>
      </w:r>
      <w:r w:rsidR="00A5594A" w:rsidRPr="00F12A78">
        <w:rPr>
          <w:rFonts w:ascii="Arial Narrow" w:hAnsi="Arial Narrow" w:cs="Arial"/>
          <w:sz w:val="22"/>
        </w:rPr>
        <w:t>Tento se</w:t>
      </w:r>
      <w:r w:rsidR="00A5594A" w:rsidRPr="00EE0EB8">
        <w:rPr>
          <w:rFonts w:ascii="Arial Narrow" w:hAnsi="Arial Narrow" w:cs="Arial"/>
          <w:sz w:val="22"/>
        </w:rPr>
        <w:t>znam může být v průběhu účinnosti smlouvy ze strany objednatele písemně změněn.</w:t>
      </w:r>
    </w:p>
    <w:p w:rsidR="0059608B" w:rsidRPr="0087268F" w:rsidRDefault="0059608B" w:rsidP="0059608B">
      <w:pPr>
        <w:pStyle w:val="ListParagraph1"/>
        <w:tabs>
          <w:tab w:val="left" w:pos="-284"/>
        </w:tabs>
        <w:spacing w:line="240" w:lineRule="auto"/>
        <w:ind w:left="284"/>
        <w:contextualSpacing w:val="0"/>
        <w:jc w:val="both"/>
        <w:rPr>
          <w:rFonts w:ascii="Arial Narrow" w:hAnsi="Arial Narrow"/>
          <w:sz w:val="22"/>
        </w:rPr>
      </w:pPr>
    </w:p>
    <w:p w:rsidR="000E072A" w:rsidRPr="000F6F7F" w:rsidRDefault="005F3234" w:rsidP="000F6F7F">
      <w:pPr>
        <w:spacing w:line="240" w:lineRule="auto"/>
        <w:jc w:val="center"/>
        <w:rPr>
          <w:rFonts w:ascii="Arial Narrow" w:hAnsi="Arial Narrow"/>
          <w:b/>
          <w:sz w:val="22"/>
          <w:u w:val="single"/>
        </w:rPr>
      </w:pPr>
      <w:r>
        <w:rPr>
          <w:rFonts w:ascii="Arial Narrow" w:hAnsi="Arial Narrow"/>
          <w:b/>
          <w:sz w:val="22"/>
          <w:u w:val="single"/>
        </w:rPr>
        <w:lastRenderedPageBreak/>
        <w:t>VII</w:t>
      </w:r>
      <w:r w:rsidR="00B66230">
        <w:rPr>
          <w:rFonts w:ascii="Arial Narrow" w:hAnsi="Arial Narrow"/>
          <w:b/>
          <w:sz w:val="22"/>
          <w:u w:val="single"/>
        </w:rPr>
        <w:t>I</w:t>
      </w:r>
      <w:r w:rsidR="00176B01">
        <w:rPr>
          <w:rFonts w:ascii="Arial Narrow" w:hAnsi="Arial Narrow"/>
          <w:b/>
          <w:sz w:val="22"/>
          <w:u w:val="single"/>
        </w:rPr>
        <w:t>. Pod</w:t>
      </w:r>
      <w:r w:rsidR="000E072A" w:rsidRPr="000F6F7F">
        <w:rPr>
          <w:rFonts w:ascii="Arial Narrow" w:hAnsi="Arial Narrow"/>
          <w:b/>
          <w:sz w:val="22"/>
          <w:u w:val="single"/>
        </w:rPr>
        <w:t>dodavatelé</w:t>
      </w:r>
    </w:p>
    <w:p w:rsidR="00176B01" w:rsidRPr="00176B01" w:rsidRDefault="00176B01" w:rsidP="00176B01">
      <w:pPr>
        <w:pStyle w:val="ListParagraph1"/>
        <w:tabs>
          <w:tab w:val="left" w:pos="-284"/>
        </w:tabs>
        <w:spacing w:line="240" w:lineRule="auto"/>
        <w:ind w:left="363"/>
        <w:contextualSpacing w:val="0"/>
        <w:jc w:val="both"/>
        <w:rPr>
          <w:rFonts w:ascii="Arial Narrow" w:hAnsi="Arial Narrow" w:cs="Arial"/>
          <w:sz w:val="22"/>
        </w:rPr>
      </w:pPr>
      <w:r w:rsidRPr="00176B01">
        <w:rPr>
          <w:rFonts w:ascii="Arial Narrow" w:hAnsi="Arial Narrow" w:cs="Arial"/>
          <w:sz w:val="22"/>
        </w:rPr>
        <w:t xml:space="preserve">Poskytovatel je povinen zajistit a financovat veškeré případné poddodavatelské práce nutné k řádnému splnění jeho povinností dle této smlouvy a nese za ně odpovědnost v plném rozsahu. Aktuální seznam poddodavatelů (včetně identifikace částí předmětu smlouvy, které budou plnit) platný ke dni uzavření této smlouvy, příp. čestné prohlášení poskytovatele, že provede předmět této smlouvy bez poddodavatelů, je uveden v příloze č. </w:t>
      </w:r>
      <w:r w:rsidR="00A30E52">
        <w:rPr>
          <w:rFonts w:ascii="Arial Narrow" w:hAnsi="Arial Narrow" w:cs="Arial"/>
          <w:sz w:val="22"/>
        </w:rPr>
        <w:t>1</w:t>
      </w:r>
      <w:r w:rsidRPr="00176B01">
        <w:rPr>
          <w:rFonts w:ascii="Arial Narrow" w:hAnsi="Arial Narrow" w:cs="Arial"/>
          <w:sz w:val="22"/>
        </w:rPr>
        <w:t xml:space="preserve"> této smlouvy. Jinou osobu, než která je uvedena v seznamu v této příloze, je poskytovatel oprávněn pověřit poskytnutím části předmětu této smlouvy pouze s předchozím písemným souhlasem objednatele. Pokud poskytovatel nebude poddodavatele využívat, doloží čestné prohlášení, že plnění provede výhradně sám bez poddodavatelů.</w:t>
      </w:r>
    </w:p>
    <w:p w:rsidR="00324807" w:rsidRDefault="00324807" w:rsidP="000F6F7F">
      <w:pPr>
        <w:pStyle w:val="ListParagraph1"/>
        <w:spacing w:line="240" w:lineRule="auto"/>
        <w:ind w:left="284" w:right="-1"/>
        <w:jc w:val="both"/>
        <w:rPr>
          <w:rFonts w:ascii="Arial Narrow" w:hAnsi="Arial Narrow"/>
          <w:sz w:val="22"/>
        </w:rPr>
      </w:pPr>
    </w:p>
    <w:p w:rsidR="00324807" w:rsidRDefault="00324807" w:rsidP="000F6F7F">
      <w:pPr>
        <w:pStyle w:val="ListParagraph1"/>
        <w:spacing w:line="240" w:lineRule="auto"/>
        <w:ind w:left="284" w:right="-1"/>
        <w:jc w:val="both"/>
        <w:rPr>
          <w:rFonts w:ascii="Arial Narrow" w:hAnsi="Arial Narrow"/>
          <w:sz w:val="22"/>
        </w:rPr>
      </w:pPr>
    </w:p>
    <w:p w:rsidR="008247B9" w:rsidRPr="008247B9" w:rsidRDefault="008247B9" w:rsidP="008247B9">
      <w:pPr>
        <w:spacing w:line="240" w:lineRule="auto"/>
        <w:jc w:val="center"/>
        <w:rPr>
          <w:rFonts w:ascii="Arial Narrow" w:hAnsi="Arial Narrow"/>
          <w:sz w:val="22"/>
        </w:rPr>
      </w:pPr>
      <w:r>
        <w:rPr>
          <w:rFonts w:ascii="Arial Narrow" w:hAnsi="Arial Narrow"/>
          <w:b/>
          <w:sz w:val="22"/>
          <w:u w:val="single"/>
        </w:rPr>
        <w:t>I</w:t>
      </w:r>
      <w:r w:rsidRPr="000F6F7F">
        <w:rPr>
          <w:rFonts w:ascii="Arial Narrow" w:hAnsi="Arial Narrow"/>
          <w:b/>
          <w:sz w:val="22"/>
          <w:u w:val="single"/>
        </w:rPr>
        <w:t xml:space="preserve">X. </w:t>
      </w:r>
      <w:r>
        <w:rPr>
          <w:rFonts w:ascii="Arial Narrow" w:hAnsi="Arial Narrow"/>
          <w:b/>
          <w:sz w:val="22"/>
          <w:u w:val="single"/>
        </w:rPr>
        <w:t>Užití díla a autorská práva</w:t>
      </w:r>
    </w:p>
    <w:p w:rsidR="008247B9" w:rsidRDefault="008247B9" w:rsidP="008247B9">
      <w:pPr>
        <w:widowControl w:val="0"/>
        <w:spacing w:after="0"/>
        <w:ind w:left="284"/>
        <w:jc w:val="both"/>
        <w:rPr>
          <w:rFonts w:ascii="Arial Narrow" w:hAnsi="Arial Narrow"/>
          <w:sz w:val="22"/>
        </w:rPr>
      </w:pPr>
      <w:r>
        <w:rPr>
          <w:rFonts w:ascii="Arial Narrow" w:hAnsi="Arial Narrow"/>
          <w:sz w:val="22"/>
        </w:rPr>
        <w:t xml:space="preserve">Předmět plnění dle této smlouvy může být v určitých případech považován </w:t>
      </w:r>
      <w:r w:rsidR="00C4471F">
        <w:rPr>
          <w:rFonts w:ascii="Arial Narrow" w:hAnsi="Arial Narrow"/>
          <w:sz w:val="22"/>
        </w:rPr>
        <w:t>za dílo v souladu se zákonem č. </w:t>
      </w:r>
      <w:r w:rsidRPr="00B12D13">
        <w:rPr>
          <w:rFonts w:ascii="Arial Narrow" w:hAnsi="Arial Narrow"/>
          <w:sz w:val="22"/>
        </w:rPr>
        <w:t>121/2000 Sb., autorský zákon, v platném znění</w:t>
      </w:r>
      <w:r>
        <w:rPr>
          <w:rFonts w:ascii="Arial Narrow" w:hAnsi="Arial Narrow"/>
          <w:sz w:val="22"/>
        </w:rPr>
        <w:t xml:space="preserve"> (dále jen „AZ“)</w:t>
      </w:r>
      <w:r w:rsidRPr="00B12D13">
        <w:rPr>
          <w:rFonts w:ascii="Arial Narrow" w:hAnsi="Arial Narrow"/>
          <w:sz w:val="22"/>
        </w:rPr>
        <w:t>. Pro tento případ se smluvní strany výslovně dohodly</w:t>
      </w:r>
      <w:r>
        <w:rPr>
          <w:rFonts w:ascii="Arial Narrow" w:hAnsi="Arial Narrow"/>
          <w:sz w:val="22"/>
        </w:rPr>
        <w:t xml:space="preserve"> na následujícím: </w:t>
      </w:r>
    </w:p>
    <w:p w:rsidR="008247B9" w:rsidRDefault="008247B9" w:rsidP="008247B9">
      <w:pPr>
        <w:widowControl w:val="0"/>
        <w:numPr>
          <w:ilvl w:val="0"/>
          <w:numId w:val="2"/>
        </w:numPr>
        <w:spacing w:after="0"/>
        <w:ind w:left="567" w:hanging="284"/>
        <w:jc w:val="both"/>
        <w:rPr>
          <w:rFonts w:ascii="Arial Narrow" w:hAnsi="Arial Narrow"/>
          <w:sz w:val="22"/>
        </w:rPr>
      </w:pPr>
      <w:r w:rsidRPr="008247B9">
        <w:rPr>
          <w:rFonts w:ascii="Arial Narrow" w:hAnsi="Arial Narrow"/>
          <w:sz w:val="22"/>
        </w:rPr>
        <w:t>Po</w:t>
      </w:r>
      <w:r>
        <w:rPr>
          <w:rFonts w:ascii="Arial Narrow" w:hAnsi="Arial Narrow"/>
          <w:sz w:val="22"/>
        </w:rPr>
        <w:t xml:space="preserve">skytovatel uděluje objednateli licenci v neomezeném rozsahu k předmětu plnění, a to věcně i časově. </w:t>
      </w:r>
    </w:p>
    <w:p w:rsidR="008247B9" w:rsidRDefault="008247B9"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 xml:space="preserve">Licence je udělena jako výhradní, poskytovatel není oprávněn ji poskytnout třetím osobám. </w:t>
      </w:r>
    </w:p>
    <w:p w:rsidR="008247B9" w:rsidRDefault="008247B9"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Objednatel je dle ustanovení § 61 AZ oprávněn dílo, coby dílo vytvořené na objednávku, užít ve smyslu AZ pro účely vyplývající z této smlouvy a umožnit jeho užití za těmito účely třetím osobám. Toto oprávnění je oprávněním výhradním a výlučným.</w:t>
      </w:r>
    </w:p>
    <w:p w:rsidR="008247B9" w:rsidRDefault="008247B9"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Poskytovatel a objednatel</w:t>
      </w:r>
      <w:r w:rsidRPr="008247B9">
        <w:rPr>
          <w:rFonts w:ascii="Arial Narrow" w:hAnsi="Arial Narrow"/>
          <w:sz w:val="22"/>
        </w:rPr>
        <w:t xml:space="preserve"> výslovně potvrzují, že poplatek za užívání takovéhoto díla po celou dobu jeho životnosti je zcela zahrnut ve sjednané ceně</w:t>
      </w:r>
      <w:r w:rsidR="00DD5E38">
        <w:rPr>
          <w:rFonts w:ascii="Arial Narrow" w:hAnsi="Arial Narrow"/>
          <w:sz w:val="22"/>
        </w:rPr>
        <w:t xml:space="preserve"> dle čl. II. odst. 1 této smlouvy</w:t>
      </w:r>
      <w:r>
        <w:rPr>
          <w:rFonts w:ascii="Arial Narrow" w:hAnsi="Arial Narrow"/>
          <w:sz w:val="22"/>
        </w:rPr>
        <w:t>.</w:t>
      </w:r>
    </w:p>
    <w:p w:rsidR="009441F6" w:rsidRDefault="009441F6"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Poskytovatel poskytuje objednateli oprávnění k výkonu práva dílo užít i nad rámec stanovený v ustanovení § 61 AZ, a to ke všem způsobům užití v neomezeném rozsahu podle ustanovení § 12 a násl. AZ</w:t>
      </w:r>
      <w:r w:rsidR="00DD5E38">
        <w:rPr>
          <w:rFonts w:ascii="Arial Narrow" w:hAnsi="Arial Narrow"/>
          <w:sz w:val="22"/>
        </w:rPr>
        <w:t xml:space="preserve"> (dále jen „licence“).  Poskytovatel poskytuje objednateli tuto licenci jako výhradní, bez územního omezení, a to po celou dobu trvání majetkových práv k dílu. Současně platí, že objednatel není povinen tuto licenci využít. Poskytnutá licence se vztahuje jak na dokončené autorské dílo, tak na jeho jednotlivé vývojové fáze, části nebo jeho název. Licenční odměna je zahrnuta ve sjednané ceně dle čl. II. odst. 1 této smlouvy. </w:t>
      </w:r>
    </w:p>
    <w:p w:rsidR="009266B5" w:rsidRDefault="009266B5"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Licence rovněž zahrnuje oprávnění dílo, jeho vývojové fáze, části či název zpracovat, měnit či upravovat, spojovat s jinými díly, zařazovat do díla souborného a dílo takto zpracované, změněné</w:t>
      </w:r>
      <w:r w:rsidR="00E170F3">
        <w:rPr>
          <w:rFonts w:ascii="Arial Narrow" w:hAnsi="Arial Narrow"/>
          <w:sz w:val="22"/>
        </w:rPr>
        <w:t>,</w:t>
      </w:r>
      <w:r>
        <w:rPr>
          <w:rFonts w:ascii="Arial Narrow" w:hAnsi="Arial Narrow"/>
          <w:sz w:val="22"/>
        </w:rPr>
        <w:t xml:space="preserve"> upravené, spojené či zařazené do díla souborného užít, vždy však se souhlasem poskytovatele.  Poskytovatel v těchto případech nemá nárok na odměnu nad rámec ceny stanovené dle čl. II. odst. 1 této smlouvy.</w:t>
      </w:r>
    </w:p>
    <w:p w:rsidR="009266B5" w:rsidRDefault="009266B5"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Poskytovatel prohlašuje, že vůči objednateli nebudou uplatněny oprávněné nároky majitelů autorských práv či jakékoli oprávněné nároky třetích osob v souvislosti s užitím díla.</w:t>
      </w:r>
    </w:p>
    <w:p w:rsidR="009266B5" w:rsidRDefault="009266B5" w:rsidP="008247B9">
      <w:pPr>
        <w:widowControl w:val="0"/>
        <w:numPr>
          <w:ilvl w:val="0"/>
          <w:numId w:val="2"/>
        </w:numPr>
        <w:spacing w:after="0"/>
        <w:ind w:left="567" w:hanging="284"/>
        <w:jc w:val="both"/>
        <w:rPr>
          <w:rFonts w:ascii="Arial Narrow" w:hAnsi="Arial Narrow"/>
          <w:sz w:val="22"/>
        </w:rPr>
      </w:pPr>
      <w:r>
        <w:rPr>
          <w:rFonts w:ascii="Arial Narrow" w:hAnsi="Arial Narrow"/>
          <w:sz w:val="22"/>
        </w:rPr>
        <w:t>V případě oprávněných nároků třetí osoby vůči objednateli ve spojitosti s užíváním díla z důvodu nepravdivého prohlášení poskytovatele dle předchozího bodu je poskytovatel</w:t>
      </w:r>
      <w:r w:rsidR="004C49E4">
        <w:rPr>
          <w:rFonts w:ascii="Arial Narrow" w:hAnsi="Arial Narrow"/>
          <w:sz w:val="22"/>
        </w:rPr>
        <w:t xml:space="preserve"> (i) </w:t>
      </w:r>
      <w:r>
        <w:rPr>
          <w:rFonts w:ascii="Arial Narrow" w:hAnsi="Arial Narrow"/>
          <w:sz w:val="22"/>
        </w:rPr>
        <w:t>plně odpovědný za porušení práv této třetí osoby a zavazuje se objednateli uhradit veškeré oprávněné nároky, které bu</w:t>
      </w:r>
      <w:r w:rsidR="004C49E4">
        <w:rPr>
          <w:rFonts w:ascii="Arial Narrow" w:hAnsi="Arial Narrow"/>
          <w:sz w:val="22"/>
        </w:rPr>
        <w:t>dou vůči objednateli uplatněny a současně (</w:t>
      </w:r>
      <w:proofErr w:type="spellStart"/>
      <w:r w:rsidR="004C49E4">
        <w:rPr>
          <w:rFonts w:ascii="Arial Narrow" w:hAnsi="Arial Narrow"/>
          <w:sz w:val="22"/>
        </w:rPr>
        <w:t>ii</w:t>
      </w:r>
      <w:proofErr w:type="spellEnd"/>
      <w:r w:rsidR="004C49E4">
        <w:rPr>
          <w:rFonts w:ascii="Arial Narrow" w:hAnsi="Arial Narrow"/>
          <w:sz w:val="22"/>
        </w:rPr>
        <w:t xml:space="preserve">) povinen na vlastní náklady učinit všechna opatření nezbytná k odstranění právních vad předmětu plnění. </w:t>
      </w:r>
    </w:p>
    <w:p w:rsidR="008247B9" w:rsidRPr="008247B9" w:rsidRDefault="008247B9" w:rsidP="008247B9">
      <w:pPr>
        <w:widowControl w:val="0"/>
        <w:spacing w:after="0"/>
        <w:ind w:left="567"/>
        <w:jc w:val="both"/>
        <w:rPr>
          <w:rFonts w:ascii="Arial Narrow" w:hAnsi="Arial Narrow"/>
          <w:sz w:val="22"/>
        </w:rPr>
      </w:pPr>
    </w:p>
    <w:p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X. Závěrečná ustanovení</w:t>
      </w:r>
    </w:p>
    <w:p w:rsidR="00A10FFE" w:rsidRPr="000F6F7F" w:rsidRDefault="00A10FFE" w:rsidP="00AF1AF1">
      <w:pPr>
        <w:widowControl w:val="0"/>
        <w:numPr>
          <w:ilvl w:val="0"/>
          <w:numId w:val="13"/>
        </w:numPr>
        <w:spacing w:after="0"/>
        <w:ind w:left="284" w:hanging="284"/>
        <w:jc w:val="both"/>
        <w:rPr>
          <w:rFonts w:ascii="Arial Narrow" w:hAnsi="Arial Narrow" w:cs="Arial"/>
          <w:color w:val="auto"/>
          <w:sz w:val="22"/>
        </w:rPr>
      </w:pPr>
      <w:r w:rsidRPr="000F6F7F">
        <w:rPr>
          <w:rFonts w:ascii="Arial Narrow" w:hAnsi="Arial Narrow" w:cs="Arial"/>
          <w:color w:val="auto"/>
          <w:sz w:val="22"/>
        </w:rPr>
        <w:lastRenderedPageBreak/>
        <w:t>Vztahy mezi smluvními stranami se řídí platným právním řádem České republiky. Ve věcech touto smlouvou výslovně neupravených se právní vztahy z ní vznikající a vyplývající řídí příslušnými ustanoveními zákona č. </w:t>
      </w:r>
      <w:r w:rsidRPr="00833AEC">
        <w:rPr>
          <w:rFonts w:ascii="Arial Narrow" w:hAnsi="Arial Narrow" w:cs="Arial"/>
          <w:color w:val="auto"/>
          <w:sz w:val="22"/>
        </w:rPr>
        <w:t>89/2012 Sb., občanský zákoník</w:t>
      </w:r>
      <w:r w:rsidR="00BA7A4C" w:rsidRPr="00BA7A4C">
        <w:rPr>
          <w:rFonts w:ascii="Arial Narrow" w:hAnsi="Arial Narrow" w:cs="Arial"/>
          <w:color w:val="auto"/>
          <w:sz w:val="22"/>
        </w:rPr>
        <w:t>, ve znění pozdějších předpisů, a ostatními platnými obecně závaznými právními předpisy</w:t>
      </w:r>
      <w:r>
        <w:rPr>
          <w:rFonts w:ascii="Arial Narrow" w:hAnsi="Arial Narrow" w:cs="Arial"/>
          <w:color w:val="auto"/>
          <w:sz w:val="22"/>
        </w:rPr>
        <w:t>.</w:t>
      </w:r>
    </w:p>
    <w:p w:rsidR="00BB6CA1" w:rsidRPr="00BB6CA1" w:rsidRDefault="00BB6CA1" w:rsidP="00AF1AF1">
      <w:pPr>
        <w:widowControl w:val="0"/>
        <w:numPr>
          <w:ilvl w:val="0"/>
          <w:numId w:val="13"/>
        </w:numPr>
        <w:spacing w:after="0"/>
        <w:ind w:left="284" w:hanging="284"/>
        <w:jc w:val="both"/>
        <w:rPr>
          <w:rFonts w:ascii="Arial Narrow" w:hAnsi="Arial Narrow" w:cs="Arial"/>
          <w:color w:val="auto"/>
          <w:sz w:val="22"/>
        </w:rPr>
      </w:pPr>
      <w:r w:rsidRPr="00BB6CA1">
        <w:rPr>
          <w:rFonts w:ascii="Arial Narrow" w:hAnsi="Arial Narrow" w:cs="Arial"/>
          <w:color w:val="auto"/>
          <w:sz w:val="22"/>
        </w:rPr>
        <w:t>Veškeré změny či doplnění této smlouvy lze učinit pouze na základě písemné dohody smluvních stran. Takové dohody musí mít podobu datovaných, vzestupně číslovaných a oběma smluvními stranami podepsaných dodatků smlouvy. Za písemnou formu nebude pro tento úče</w:t>
      </w:r>
      <w:r w:rsidR="00E170F3">
        <w:rPr>
          <w:rFonts w:ascii="Arial Narrow" w:hAnsi="Arial Narrow" w:cs="Arial"/>
          <w:color w:val="auto"/>
          <w:sz w:val="22"/>
        </w:rPr>
        <w:t>l považována výměna e-mailových</w:t>
      </w:r>
      <w:r w:rsidRPr="00BB6CA1">
        <w:rPr>
          <w:rFonts w:ascii="Arial Narrow" w:hAnsi="Arial Narrow" w:cs="Arial"/>
          <w:color w:val="auto"/>
          <w:sz w:val="22"/>
        </w:rPr>
        <w:t xml:space="preserve"> nebo jiných elektronických zpráv.</w:t>
      </w:r>
    </w:p>
    <w:p w:rsidR="00A47785" w:rsidRPr="000110EF" w:rsidRDefault="00A47785" w:rsidP="00AF1AF1">
      <w:pPr>
        <w:widowControl w:val="0"/>
        <w:numPr>
          <w:ilvl w:val="0"/>
          <w:numId w:val="13"/>
        </w:numPr>
        <w:spacing w:after="0"/>
        <w:ind w:left="284" w:hanging="284"/>
        <w:jc w:val="both"/>
        <w:rPr>
          <w:rFonts w:ascii="Arial Narrow" w:hAnsi="Arial Narrow" w:cs="Arial"/>
          <w:color w:val="auto"/>
          <w:sz w:val="22"/>
        </w:rPr>
      </w:pPr>
      <w:r w:rsidRPr="000110EF">
        <w:rPr>
          <w:rFonts w:ascii="Arial Narrow" w:hAnsi="Arial Narrow" w:cs="Arial"/>
          <w:color w:val="auto"/>
          <w:sz w:val="22"/>
        </w:rPr>
        <w:t xml:space="preserve">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w:t>
      </w:r>
      <w:proofErr w:type="spellStart"/>
      <w:proofErr w:type="gramStart"/>
      <w:r w:rsidRPr="000110EF">
        <w:rPr>
          <w:rFonts w:ascii="Arial Narrow" w:hAnsi="Arial Narrow" w:cs="Arial"/>
          <w:color w:val="auto"/>
          <w:sz w:val="22"/>
        </w:rPr>
        <w:t>v.v.</w:t>
      </w:r>
      <w:proofErr w:type="gramEnd"/>
      <w:r w:rsidRPr="000110EF">
        <w:rPr>
          <w:rFonts w:ascii="Arial Narrow" w:hAnsi="Arial Narrow" w:cs="Arial"/>
          <w:color w:val="auto"/>
          <w:sz w:val="22"/>
        </w:rPr>
        <w:t>i</w:t>
      </w:r>
      <w:proofErr w:type="spellEnd"/>
      <w:r w:rsidRPr="000110EF">
        <w:rPr>
          <w:rFonts w:ascii="Arial Narrow" w:hAnsi="Arial Narrow" w:cs="Arial"/>
          <w:color w:val="auto"/>
          <w:sz w:val="22"/>
        </w:rPr>
        <w:t>. nejpozději při uzavření této smlouvy.</w:t>
      </w:r>
    </w:p>
    <w:p w:rsidR="00A10FFE" w:rsidRPr="00A47785" w:rsidRDefault="00A10FFE"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Smluvní strany se dohodly, že uveřejnění této smlouvy a objednávek realizovaných dle této smlouvy s hodnotou nad 50.000,- Kč bez DPH v registru smluv zajistí</w:t>
      </w:r>
      <w:r w:rsidR="00A47785" w:rsidRPr="00A47785">
        <w:rPr>
          <w:rFonts w:ascii="Arial Narrow" w:hAnsi="Arial Narrow" w:cs="Arial"/>
          <w:color w:val="auto"/>
          <w:sz w:val="22"/>
        </w:rPr>
        <w:t>, a to na základě zmocnění dle této smlouvy,</w:t>
      </w:r>
      <w:r w:rsidRPr="00A47785">
        <w:rPr>
          <w:rFonts w:ascii="Arial Narrow" w:hAnsi="Arial Narrow" w:cs="Arial"/>
          <w:color w:val="auto"/>
          <w:sz w:val="22"/>
        </w:rPr>
        <w:t xml:space="preserve"> Ústav molekulární genetiky AV ČR., </w:t>
      </w:r>
      <w:proofErr w:type="spellStart"/>
      <w:proofErr w:type="gramStart"/>
      <w:r w:rsidRPr="00A47785">
        <w:rPr>
          <w:rFonts w:ascii="Arial Narrow" w:hAnsi="Arial Narrow" w:cs="Arial"/>
          <w:color w:val="auto"/>
          <w:sz w:val="22"/>
        </w:rPr>
        <w:t>v.v.</w:t>
      </w:r>
      <w:proofErr w:type="gramEnd"/>
      <w:r w:rsidRPr="00A47785">
        <w:rPr>
          <w:rFonts w:ascii="Arial Narrow" w:hAnsi="Arial Narrow" w:cs="Arial"/>
          <w:color w:val="auto"/>
          <w:sz w:val="22"/>
        </w:rPr>
        <w:t>i</w:t>
      </w:r>
      <w:proofErr w:type="spellEnd"/>
      <w:r w:rsidRPr="00A47785">
        <w:rPr>
          <w:rFonts w:ascii="Arial Narrow" w:hAnsi="Arial Narrow" w:cs="Arial"/>
          <w:color w:val="auto"/>
          <w:sz w:val="22"/>
        </w:rPr>
        <w:t xml:space="preserve">., a to do pěti dnů od uzavření smlouvy nebo vystavení objednávky. </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Pr>
          <w:rFonts w:ascii="Arial Narrow" w:hAnsi="Arial Narrow" w:cs="Arial"/>
          <w:color w:val="auto"/>
          <w:sz w:val="22"/>
        </w:rPr>
        <w:t>Týká-li</w:t>
      </w:r>
      <w:r w:rsidRPr="00A91CDB">
        <w:rPr>
          <w:rFonts w:ascii="Arial Narrow" w:hAnsi="Arial Narrow" w:cs="Arial"/>
          <w:color w:val="auto"/>
          <w:sz w:val="22"/>
        </w:rPr>
        <w:t xml:space="preserve"> se důvod neplatnosti jen </w:t>
      </w:r>
      <w:r>
        <w:rPr>
          <w:rFonts w:ascii="Arial Narrow" w:hAnsi="Arial Narrow" w:cs="Arial"/>
          <w:color w:val="auto"/>
          <w:sz w:val="22"/>
        </w:rPr>
        <w:t xml:space="preserve">takové části této </w:t>
      </w:r>
      <w:r w:rsidRPr="00A91CDB">
        <w:rPr>
          <w:rFonts w:ascii="Arial Narrow" w:hAnsi="Arial Narrow" w:cs="Arial"/>
          <w:color w:val="auto"/>
          <w:sz w:val="22"/>
        </w:rPr>
        <w:t xml:space="preserve">smlouvy, </w:t>
      </w:r>
      <w:r>
        <w:rPr>
          <w:rFonts w:ascii="Arial Narrow" w:hAnsi="Arial Narrow" w:cs="Arial"/>
          <w:color w:val="auto"/>
          <w:sz w:val="22"/>
        </w:rPr>
        <w:t xml:space="preserve">kterou lze od jejího ostatního obsahu oddělit, </w:t>
      </w:r>
      <w:r w:rsidRPr="00A91CDB">
        <w:rPr>
          <w:rFonts w:ascii="Arial Narrow" w:hAnsi="Arial Narrow" w:cs="Arial"/>
          <w:color w:val="auto"/>
          <w:sz w:val="22"/>
        </w:rPr>
        <w:t>je neplatn</w:t>
      </w:r>
      <w:r>
        <w:rPr>
          <w:rFonts w:ascii="Arial Narrow" w:hAnsi="Arial Narrow" w:cs="Arial"/>
          <w:color w:val="auto"/>
          <w:sz w:val="22"/>
        </w:rPr>
        <w:t>ou</w:t>
      </w:r>
      <w:r w:rsidRPr="00A91CDB">
        <w:rPr>
          <w:rFonts w:ascii="Arial Narrow" w:hAnsi="Arial Narrow" w:cs="Arial"/>
          <w:color w:val="auto"/>
          <w:sz w:val="22"/>
        </w:rPr>
        <w:t xml:space="preserve"> </w:t>
      </w:r>
      <w:r>
        <w:rPr>
          <w:rFonts w:ascii="Arial Narrow" w:hAnsi="Arial Narrow" w:cs="Arial"/>
          <w:color w:val="auto"/>
          <w:sz w:val="22"/>
        </w:rPr>
        <w:t xml:space="preserve">jen tato část, lze-li předpokládat, že by k uzavření této smlouvy došlo i bez neplatné části, rozpoznala-li by strana neplatnost včas. </w:t>
      </w:r>
      <w:r w:rsidRPr="00A91CDB">
        <w:rPr>
          <w:rFonts w:ascii="Arial Narrow" w:hAnsi="Arial Narrow" w:cs="Arial"/>
          <w:color w:val="auto"/>
          <w:sz w:val="22"/>
        </w:rPr>
        <w:t>Smluvní strany se zavazují, že bezodkladně nahradí neplatné ustanovení této smlouvy jiným platným ustanovením svým obsahem podobným neplatnému ustanovení.</w:t>
      </w:r>
    </w:p>
    <w:p w:rsidR="00A47785" w:rsidRDefault="00A47785" w:rsidP="00AF1AF1">
      <w:pPr>
        <w:widowControl w:val="0"/>
        <w:numPr>
          <w:ilvl w:val="0"/>
          <w:numId w:val="13"/>
        </w:numPr>
        <w:spacing w:after="0"/>
        <w:ind w:left="284" w:hanging="284"/>
        <w:jc w:val="both"/>
        <w:rPr>
          <w:rFonts w:ascii="Arial Narrow" w:hAnsi="Arial Narrow" w:cs="Arial"/>
          <w:color w:val="auto"/>
          <w:sz w:val="22"/>
        </w:rPr>
      </w:pPr>
      <w:r w:rsidRPr="0076156F">
        <w:rPr>
          <w:rFonts w:ascii="Arial Narrow" w:hAnsi="Arial Narrow" w:cs="Arial"/>
          <w:color w:val="auto"/>
          <w:sz w:val="22"/>
        </w:rPr>
        <w:t>Kterýkoliv z účastníků této smlouvy může namítnout neplatnost této smlouvy anebo jejího dodatku z důvodu nedodržení formy kdykoliv, a to i když již bylo započato s plněním.</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Poskytovatel je povinen archivovat originální vyhotovení této smlouvy včetně jejích dodatků, originály účetních dokladů a dalších dokladů vztahujících se k realizaci předmětu této smlouvy po dobu 10 let ode dne nabytí účinnosti této smlouvy. Po tuto dobu je poskytovatel povinen umožnit osobám oprávněným k výkonu kontroly projektu provést kontrolu dokladů souvisejících s plněním této smlouvy.</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Rozhodčí řízení je vyloučeno.</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Poskytovatel bere na vědomí, že je ve smyslu § 2 písm. e) zákona č. 320/2001 Sb., o finanční kontrole, v platném znění, osobou povinnou spolupůsobit při finanční kontrole. Poskytovatel bere dále na vědomí, že obdobnou povinností je povinen smluvně zavázat své poddodavatele. Povinnost dle toho odstavce trvá po dobu 10 let ode dne nabytí účinnosti smlouvy.</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Poskytovatel není oprávněn postoupit jakákoliv práva anebo povinnosti z této smlouvy na třetí osoby bez předchozího písemného souhlasu objednatele, přičemž za písemnou formu nebude pro tento účel považována výměna e-mailových nebo jiných elektronických zpráv.</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Smluvní strany prohlašují, že jim je znám význam všech v této smlouvě použitých zkratek, technických (i cizojazyčných) označení a termínů.</w:t>
      </w:r>
    </w:p>
    <w:p w:rsidR="00A47785" w:rsidRDefault="00A47785" w:rsidP="00AF1AF1">
      <w:pPr>
        <w:widowControl w:val="0"/>
        <w:numPr>
          <w:ilvl w:val="0"/>
          <w:numId w:val="13"/>
        </w:numPr>
        <w:spacing w:after="0"/>
        <w:ind w:left="284" w:hanging="284"/>
        <w:jc w:val="both"/>
        <w:rPr>
          <w:rFonts w:ascii="Arial Narrow" w:hAnsi="Arial Narrow" w:cs="Arial"/>
          <w:color w:val="auto"/>
          <w:sz w:val="22"/>
        </w:rPr>
      </w:pPr>
      <w:r w:rsidRPr="001F528A">
        <w:rPr>
          <w:rFonts w:ascii="Arial Narrow" w:hAnsi="Arial Narrow" w:cs="Arial"/>
          <w:color w:val="auto"/>
          <w:sz w:val="22"/>
        </w:rPr>
        <w:t xml:space="preserve">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w:t>
      </w:r>
      <w:r>
        <w:rPr>
          <w:rFonts w:ascii="Arial Narrow" w:hAnsi="Arial Narrow" w:cs="Arial"/>
          <w:color w:val="auto"/>
          <w:sz w:val="22"/>
        </w:rPr>
        <w:t>služeb dle</w:t>
      </w:r>
      <w:r w:rsidRPr="001F528A">
        <w:rPr>
          <w:rFonts w:ascii="Arial Narrow" w:hAnsi="Arial Narrow" w:cs="Arial"/>
          <w:color w:val="auto"/>
          <w:sz w:val="22"/>
        </w:rPr>
        <w:t xml:space="preserve"> této smlouvy, ledaže je v této smlouvě výslovně stanoveno jinak. Zároveň smluvní strany prohlašují, že si nejsou vědomy žádných dosud mezi nimi zavedených obchodních zvyklostí či praxe.</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lastRenderedPageBreak/>
        <w:t xml:space="preserve">  Pro vyloučení pochybností smluvní strany dále prohlašují, že tuto smlouvu považují za odvážnou smlouvu a tudíž se na závazky z ní vzniklé neaplikují </w:t>
      </w:r>
      <w:proofErr w:type="spellStart"/>
      <w:r w:rsidRPr="00A47785">
        <w:rPr>
          <w:rFonts w:ascii="Arial Narrow" w:hAnsi="Arial Narrow" w:cs="Arial"/>
          <w:color w:val="auto"/>
          <w:sz w:val="22"/>
        </w:rPr>
        <w:t>ust</w:t>
      </w:r>
      <w:proofErr w:type="spellEnd"/>
      <w:r w:rsidRPr="00A47785">
        <w:rPr>
          <w:rFonts w:ascii="Arial Narrow" w:hAnsi="Arial Narrow" w:cs="Arial"/>
          <w:color w:val="auto"/>
          <w:sz w:val="22"/>
        </w:rPr>
        <w:t xml:space="preserve">. § 1764 až § 1766 </w:t>
      </w:r>
      <w:r w:rsidRPr="00274188">
        <w:rPr>
          <w:rFonts w:ascii="Arial Narrow" w:hAnsi="Arial Narrow" w:cs="Arial"/>
          <w:color w:val="auto"/>
          <w:sz w:val="22"/>
        </w:rPr>
        <w:t xml:space="preserve">občanského zákoníku, </w:t>
      </w:r>
      <w:r w:rsidRPr="00A47785">
        <w:rPr>
          <w:rFonts w:ascii="Arial Narrow" w:hAnsi="Arial Narrow" w:cs="Arial"/>
          <w:color w:val="auto"/>
          <w:sz w:val="22"/>
        </w:rPr>
        <w:t xml:space="preserve">ani </w:t>
      </w:r>
      <w:proofErr w:type="spellStart"/>
      <w:r w:rsidRPr="00A47785">
        <w:rPr>
          <w:rFonts w:ascii="Arial Narrow" w:hAnsi="Arial Narrow" w:cs="Arial"/>
          <w:color w:val="auto"/>
          <w:sz w:val="22"/>
        </w:rPr>
        <w:t>ust</w:t>
      </w:r>
      <w:proofErr w:type="spellEnd"/>
      <w:r w:rsidRPr="00A47785">
        <w:rPr>
          <w:rFonts w:ascii="Arial Narrow" w:hAnsi="Arial Narrow" w:cs="Arial"/>
          <w:color w:val="auto"/>
          <w:sz w:val="22"/>
        </w:rPr>
        <w:t xml:space="preserve">. § 1793 až § 1795 </w:t>
      </w:r>
      <w:r w:rsidRPr="00274188">
        <w:rPr>
          <w:rFonts w:ascii="Arial Narrow" w:hAnsi="Arial Narrow" w:cs="Arial"/>
          <w:color w:val="auto"/>
          <w:sz w:val="22"/>
        </w:rPr>
        <w:t>občanského zákoníku</w:t>
      </w:r>
      <w:r w:rsidRPr="00A47785">
        <w:rPr>
          <w:rFonts w:ascii="Arial Narrow" w:hAnsi="Arial Narrow" w:cs="Arial"/>
          <w:color w:val="auto"/>
          <w:sz w:val="22"/>
        </w:rPr>
        <w:t xml:space="preserve">. </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A47785" w:rsidRPr="00A47785" w:rsidRDefault="00A47785" w:rsidP="00AF1AF1">
      <w:pPr>
        <w:widowControl w:val="0"/>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 xml:space="preserve">Smlouva se vyhotovuje ve </w:t>
      </w:r>
      <w:r w:rsidR="00E170F3">
        <w:rPr>
          <w:rFonts w:ascii="Arial Narrow" w:hAnsi="Arial Narrow" w:cs="Arial"/>
          <w:color w:val="auto"/>
          <w:sz w:val="22"/>
        </w:rPr>
        <w:t>dvou</w:t>
      </w:r>
      <w:r w:rsidRPr="00A47785">
        <w:rPr>
          <w:rFonts w:ascii="Arial Narrow" w:hAnsi="Arial Narrow" w:cs="Arial"/>
          <w:color w:val="auto"/>
          <w:sz w:val="22"/>
        </w:rPr>
        <w:t xml:space="preserve"> stejnopisech, z nichž každý má platnost originálu a každý účastník této smlouvy obdrží po jednom stejnopise.</w:t>
      </w:r>
    </w:p>
    <w:p w:rsidR="00A47785" w:rsidRPr="00A47785" w:rsidRDefault="00A47785" w:rsidP="00AF1AF1">
      <w:pPr>
        <w:keepNext/>
        <w:numPr>
          <w:ilvl w:val="0"/>
          <w:numId w:val="13"/>
        </w:numPr>
        <w:spacing w:after="0"/>
        <w:ind w:left="284" w:hanging="284"/>
        <w:jc w:val="both"/>
        <w:rPr>
          <w:rFonts w:ascii="Arial Narrow" w:hAnsi="Arial Narrow" w:cs="Arial"/>
          <w:color w:val="auto"/>
          <w:sz w:val="22"/>
        </w:rPr>
      </w:pPr>
      <w:r w:rsidRPr="00A47785">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rsidR="00A10FFE" w:rsidRPr="000F6F7F" w:rsidRDefault="00A10FFE" w:rsidP="00AF1AF1">
      <w:pPr>
        <w:keepNext/>
        <w:numPr>
          <w:ilvl w:val="0"/>
          <w:numId w:val="13"/>
        </w:numPr>
        <w:spacing w:after="0"/>
        <w:ind w:left="284" w:hanging="284"/>
        <w:jc w:val="both"/>
        <w:rPr>
          <w:rFonts w:ascii="Arial Narrow" w:hAnsi="Arial Narrow" w:cs="Arial"/>
          <w:color w:val="auto"/>
          <w:sz w:val="22"/>
        </w:rPr>
      </w:pPr>
      <w:r w:rsidRPr="000F6F7F">
        <w:rPr>
          <w:rFonts w:ascii="Arial Narrow" w:hAnsi="Arial Narrow" w:cs="Arial"/>
          <w:color w:val="auto"/>
          <w:sz w:val="22"/>
        </w:rPr>
        <w:t xml:space="preserve">Nedílnou součástí této smlouvy jsou její přílohy: </w:t>
      </w:r>
    </w:p>
    <w:p w:rsidR="00792339" w:rsidRDefault="00C04DAB" w:rsidP="00C04DAB">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w:t>
      </w:r>
      <w:r w:rsidR="004B38A7">
        <w:rPr>
          <w:rFonts w:ascii="Arial Narrow" w:hAnsi="Arial Narrow" w:cs="Arial"/>
          <w:color w:val="auto"/>
          <w:sz w:val="22"/>
        </w:rPr>
        <w:t>1</w:t>
      </w:r>
      <w:r>
        <w:rPr>
          <w:rFonts w:ascii="Arial Narrow" w:hAnsi="Arial Narrow" w:cs="Arial"/>
          <w:color w:val="auto"/>
          <w:sz w:val="22"/>
        </w:rPr>
        <w:t xml:space="preserve"> – </w:t>
      </w:r>
      <w:r>
        <w:rPr>
          <w:rFonts w:ascii="Arial Narrow" w:hAnsi="Arial Narrow" w:cs="Arial"/>
          <w:color w:val="auto"/>
          <w:sz w:val="22"/>
        </w:rPr>
        <w:tab/>
      </w:r>
      <w:r w:rsidR="00792339" w:rsidRPr="000F6F7F">
        <w:rPr>
          <w:rFonts w:ascii="Arial Narrow" w:hAnsi="Arial Narrow" w:cs="Arial"/>
          <w:color w:val="auto"/>
          <w:sz w:val="22"/>
        </w:rPr>
        <w:t>Seznam</w:t>
      </w:r>
      <w:r>
        <w:rPr>
          <w:rFonts w:ascii="Arial Narrow" w:hAnsi="Arial Narrow" w:cs="Arial"/>
          <w:color w:val="auto"/>
          <w:sz w:val="22"/>
        </w:rPr>
        <w:t xml:space="preserve"> </w:t>
      </w:r>
      <w:r w:rsidR="00BE5787">
        <w:rPr>
          <w:rFonts w:ascii="Arial Narrow" w:hAnsi="Arial Narrow" w:cs="Arial"/>
          <w:color w:val="auto"/>
          <w:sz w:val="22"/>
        </w:rPr>
        <w:t>pod</w:t>
      </w:r>
      <w:r w:rsidR="00792339" w:rsidRPr="000F6F7F">
        <w:rPr>
          <w:rFonts w:ascii="Arial Narrow" w:hAnsi="Arial Narrow" w:cs="Arial"/>
          <w:color w:val="auto"/>
          <w:sz w:val="22"/>
        </w:rPr>
        <w:t xml:space="preserve">dodavatelů (příp. </w:t>
      </w:r>
      <w:r w:rsidR="00C3271B">
        <w:rPr>
          <w:rFonts w:ascii="Arial Narrow" w:hAnsi="Arial Narrow" w:cs="Arial"/>
          <w:color w:val="auto"/>
          <w:sz w:val="22"/>
        </w:rPr>
        <w:t xml:space="preserve">čestné </w:t>
      </w:r>
      <w:r w:rsidR="00792339" w:rsidRPr="000F6F7F">
        <w:rPr>
          <w:rFonts w:ascii="Arial Narrow" w:hAnsi="Arial Narrow" w:cs="Arial"/>
          <w:color w:val="auto"/>
          <w:sz w:val="22"/>
        </w:rPr>
        <w:t xml:space="preserve">prohlášení </w:t>
      </w:r>
      <w:r w:rsidR="003A5892">
        <w:rPr>
          <w:rFonts w:ascii="Arial Narrow" w:hAnsi="Arial Narrow" w:cs="Arial"/>
          <w:color w:val="auto"/>
          <w:sz w:val="22"/>
        </w:rPr>
        <w:t>poskytovatele</w:t>
      </w:r>
      <w:r w:rsidR="00792339" w:rsidRPr="000F6F7F">
        <w:rPr>
          <w:rFonts w:ascii="Arial Narrow" w:hAnsi="Arial Narrow" w:cs="Arial"/>
          <w:color w:val="auto"/>
          <w:sz w:val="22"/>
        </w:rPr>
        <w:t>, že provede předmět této smlouvy bez</w:t>
      </w:r>
      <w:r w:rsidR="00C3736E">
        <w:rPr>
          <w:rFonts w:ascii="Arial Narrow" w:hAnsi="Arial Narrow" w:cs="Arial"/>
          <w:color w:val="auto"/>
          <w:sz w:val="22"/>
        </w:rPr>
        <w:t xml:space="preserve"> </w:t>
      </w:r>
      <w:r w:rsidR="00BE5787">
        <w:rPr>
          <w:rFonts w:ascii="Arial Narrow" w:hAnsi="Arial Narrow" w:cs="Arial"/>
          <w:color w:val="auto"/>
          <w:sz w:val="22"/>
        </w:rPr>
        <w:t>pod</w:t>
      </w:r>
      <w:r w:rsidR="00792339" w:rsidRPr="000F6F7F">
        <w:rPr>
          <w:rFonts w:ascii="Arial Narrow" w:hAnsi="Arial Narrow" w:cs="Arial"/>
          <w:color w:val="auto"/>
          <w:sz w:val="22"/>
        </w:rPr>
        <w:t>dodavatelů)</w:t>
      </w:r>
    </w:p>
    <w:p w:rsidR="00D52590" w:rsidRPr="000F6F7F" w:rsidRDefault="00D52590" w:rsidP="000F6F7F">
      <w:pPr>
        <w:tabs>
          <w:tab w:val="left" w:pos="4535"/>
        </w:tabs>
        <w:spacing w:line="240" w:lineRule="auto"/>
        <w:ind w:right="-1"/>
        <w:rPr>
          <w:rFonts w:ascii="Arial Narrow" w:hAnsi="Arial Narrow"/>
          <w:sz w:val="22"/>
        </w:rPr>
      </w:pPr>
    </w:p>
    <w:p w:rsidR="00D52590" w:rsidRPr="000F6F7F" w:rsidRDefault="00D52590" w:rsidP="000F6F7F">
      <w:pPr>
        <w:tabs>
          <w:tab w:val="left" w:pos="4535"/>
        </w:tabs>
        <w:spacing w:line="240" w:lineRule="auto"/>
        <w:ind w:left="567" w:right="-1" w:hanging="567"/>
        <w:rPr>
          <w:rFonts w:ascii="Arial Narrow" w:hAnsi="Arial Narrow"/>
          <w:sz w:val="22"/>
        </w:rPr>
      </w:pPr>
      <w:r w:rsidRPr="000F6F7F">
        <w:rPr>
          <w:rFonts w:ascii="Arial Narrow" w:hAnsi="Arial Narrow"/>
          <w:sz w:val="22"/>
        </w:rPr>
        <w:t>V ………………</w:t>
      </w:r>
      <w:proofErr w:type="gramStart"/>
      <w:r w:rsidRPr="000F6F7F">
        <w:rPr>
          <w:rFonts w:ascii="Arial Narrow" w:hAnsi="Arial Narrow"/>
          <w:sz w:val="22"/>
        </w:rPr>
        <w:t>…</w:t>
      </w:r>
      <w:proofErr w:type="gramEnd"/>
      <w:r w:rsidRPr="000F6F7F">
        <w:rPr>
          <w:rFonts w:ascii="Arial Narrow" w:hAnsi="Arial Narrow"/>
          <w:sz w:val="22"/>
        </w:rPr>
        <w:t xml:space="preserve">. </w:t>
      </w:r>
      <w:proofErr w:type="gramStart"/>
      <w:r w:rsidRPr="000F6F7F">
        <w:rPr>
          <w:rFonts w:ascii="Arial Narrow" w:hAnsi="Arial Narrow"/>
          <w:sz w:val="22"/>
        </w:rPr>
        <w:t>dne</w:t>
      </w:r>
      <w:proofErr w:type="gramEnd"/>
      <w:r w:rsidRPr="000F6F7F">
        <w:rPr>
          <w:rFonts w:ascii="Arial Narrow" w:hAnsi="Arial Narrow"/>
          <w:sz w:val="22"/>
        </w:rPr>
        <w:t xml:space="preserve"> ....................... </w:t>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t>V …………………. dne ........................</w:t>
      </w:r>
    </w:p>
    <w:p w:rsidR="00D52590" w:rsidRDefault="00D52590" w:rsidP="000F6F7F">
      <w:pPr>
        <w:tabs>
          <w:tab w:val="left" w:pos="4535"/>
        </w:tabs>
        <w:spacing w:line="240" w:lineRule="auto"/>
        <w:ind w:left="567" w:right="-1" w:hanging="567"/>
        <w:rPr>
          <w:rFonts w:ascii="Arial Narrow" w:hAnsi="Arial Narrow"/>
          <w:sz w:val="22"/>
        </w:rPr>
      </w:pPr>
    </w:p>
    <w:p w:rsidR="00C04DAB" w:rsidRDefault="00C04DAB" w:rsidP="000F6F7F">
      <w:pPr>
        <w:tabs>
          <w:tab w:val="left" w:pos="4535"/>
        </w:tabs>
        <w:spacing w:line="240" w:lineRule="auto"/>
        <w:ind w:left="567" w:right="-1" w:hanging="567"/>
        <w:rPr>
          <w:rFonts w:ascii="Arial Narrow" w:hAnsi="Arial Narrow"/>
          <w:sz w:val="22"/>
        </w:rPr>
      </w:pPr>
    </w:p>
    <w:p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rsidR="00C04DAB" w:rsidRPr="00A91CDB" w:rsidRDefault="0059608B" w:rsidP="00C04DAB">
      <w:pPr>
        <w:tabs>
          <w:tab w:val="left" w:pos="4535"/>
        </w:tabs>
        <w:spacing w:line="240" w:lineRule="auto"/>
        <w:ind w:left="142"/>
        <w:rPr>
          <w:rFonts w:ascii="Arial Narrow" w:hAnsi="Arial Narrow"/>
          <w:sz w:val="22"/>
        </w:rPr>
      </w:pPr>
      <w:r>
        <w:rPr>
          <w:rFonts w:ascii="Arial Narrow" w:hAnsi="Arial Narrow"/>
          <w:b/>
          <w:sz w:val="22"/>
        </w:rPr>
        <w:t xml:space="preserve"> </w:t>
      </w:r>
      <w:r w:rsidR="00C04DAB" w:rsidRPr="00A91CDB">
        <w:rPr>
          <w:rFonts w:ascii="Arial Narrow" w:hAnsi="Arial Narrow"/>
          <w:b/>
          <w:sz w:val="22"/>
        </w:rPr>
        <w:t xml:space="preserve">Ústav molekulární genetiky AV ČR, </w:t>
      </w:r>
      <w:proofErr w:type="spellStart"/>
      <w:proofErr w:type="gramStart"/>
      <w:r w:rsidR="00C04DAB" w:rsidRPr="00A91CDB">
        <w:rPr>
          <w:rFonts w:ascii="Arial Narrow" w:hAnsi="Arial Narrow"/>
          <w:b/>
          <w:sz w:val="22"/>
        </w:rPr>
        <w:t>v.v.</w:t>
      </w:r>
      <w:proofErr w:type="gramEnd"/>
      <w:r w:rsidR="00C04DAB" w:rsidRPr="00A91CDB">
        <w:rPr>
          <w:rFonts w:ascii="Arial Narrow" w:hAnsi="Arial Narrow"/>
          <w:b/>
          <w:sz w:val="22"/>
        </w:rPr>
        <w:t>i</w:t>
      </w:r>
      <w:proofErr w:type="spellEnd"/>
      <w:r w:rsidR="00C04DAB" w:rsidRPr="00A91CDB">
        <w:rPr>
          <w:rFonts w:ascii="Arial Narrow" w:hAnsi="Arial Narrow"/>
          <w:b/>
          <w:sz w:val="22"/>
        </w:rPr>
        <w:t xml:space="preserve">.                                          </w:t>
      </w:r>
      <w:r>
        <w:rPr>
          <w:rFonts w:ascii="Arial Narrow" w:hAnsi="Arial Narrow"/>
          <w:b/>
          <w:sz w:val="22"/>
        </w:rPr>
        <w:t xml:space="preserve">                              </w:t>
      </w:r>
      <w:r w:rsidR="00C04DAB" w:rsidRPr="00A91CDB">
        <w:rPr>
          <w:rFonts w:ascii="Arial Narrow" w:hAnsi="Arial Narrow"/>
          <w:b/>
          <w:sz w:val="22"/>
        </w:rPr>
        <w:t xml:space="preserve">      </w:t>
      </w:r>
      <w:r w:rsidR="00C04DAB">
        <w:rPr>
          <w:rFonts w:ascii="Arial Narrow" w:hAnsi="Arial Narrow" w:cs="Arial"/>
          <w:color w:val="auto"/>
          <w:sz w:val="22"/>
        </w:rPr>
        <w:t>poskytovatel</w:t>
      </w:r>
    </w:p>
    <w:p w:rsidR="00C04DAB" w:rsidRPr="00A91CD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00BD2F2B">
        <w:rPr>
          <w:rFonts w:ascii="Arial Narrow" w:hAnsi="Arial Narrow"/>
          <w:sz w:val="22"/>
        </w:rPr>
        <w:t>a</w:t>
      </w:r>
      <w:r w:rsidRPr="00A91CDB">
        <w:rPr>
          <w:rFonts w:ascii="Arial Narrow" w:hAnsi="Arial Narrow"/>
          <w:sz w:val="22"/>
        </w:rPr>
        <w:t xml:space="preserve"> RNDr. </w:t>
      </w:r>
      <w:r w:rsidR="00F92DFB">
        <w:rPr>
          <w:rFonts w:ascii="Arial Narrow" w:hAnsi="Arial Narrow"/>
          <w:sz w:val="22"/>
        </w:rPr>
        <w:t xml:space="preserve">Petrem </w:t>
      </w:r>
      <w:proofErr w:type="spellStart"/>
      <w:r w:rsidR="00F92DFB">
        <w:rPr>
          <w:rFonts w:ascii="Arial Narrow" w:hAnsi="Arial Narrow"/>
          <w:sz w:val="22"/>
        </w:rPr>
        <w:t>Dráberem</w:t>
      </w:r>
      <w:proofErr w:type="spellEnd"/>
      <w:r w:rsidRPr="00A91CDB">
        <w:rPr>
          <w:rFonts w:ascii="Arial Narrow" w:hAnsi="Arial Narrow"/>
          <w:sz w:val="22"/>
        </w:rPr>
        <w:t xml:space="preserve">, </w:t>
      </w:r>
      <w:r w:rsidR="00F92DFB">
        <w:rPr>
          <w:rFonts w:ascii="Arial Narrow" w:hAnsi="Arial Narrow"/>
          <w:sz w:val="22"/>
        </w:rPr>
        <w:t>Dr</w:t>
      </w:r>
      <w:r w:rsidRPr="00A91CDB">
        <w:rPr>
          <w:rFonts w:ascii="Arial Narrow" w:hAnsi="Arial Narrow"/>
          <w:sz w:val="22"/>
        </w:rPr>
        <w:t>Sc.</w:t>
      </w:r>
    </w:p>
    <w:p w:rsidR="00C04DAB" w:rsidRPr="00A91CDB" w:rsidRDefault="00C04DAB" w:rsidP="00C04DAB">
      <w:pPr>
        <w:spacing w:line="240" w:lineRule="auto"/>
        <w:ind w:firstLine="708"/>
        <w:rPr>
          <w:rFonts w:ascii="Arial Narrow" w:hAnsi="Arial Narrow"/>
          <w:sz w:val="22"/>
        </w:rPr>
      </w:pPr>
      <w:r w:rsidRPr="00A91CDB">
        <w:rPr>
          <w:rFonts w:ascii="Arial Narrow" w:hAnsi="Arial Narrow"/>
          <w:sz w:val="22"/>
        </w:rPr>
        <w:t xml:space="preserve">        ředitelem</w:t>
      </w:r>
      <w:r w:rsidR="00F92DFB">
        <w:rPr>
          <w:rFonts w:ascii="Arial Narrow" w:hAnsi="Arial Narrow"/>
          <w:sz w:val="22"/>
        </w:rPr>
        <w:t xml:space="preserve"> ústavu</w:t>
      </w:r>
    </w:p>
    <w:p w:rsidR="00C04DAB" w:rsidRPr="00A91CDB" w:rsidRDefault="00C04DAB" w:rsidP="00C04DAB">
      <w:pPr>
        <w:spacing w:line="240" w:lineRule="auto"/>
        <w:ind w:firstLine="708"/>
        <w:rPr>
          <w:rFonts w:ascii="Arial Narrow" w:hAnsi="Arial Narrow"/>
          <w:sz w:val="22"/>
        </w:rPr>
      </w:pPr>
    </w:p>
    <w:p w:rsidR="00B5260B" w:rsidRDefault="00B5260B" w:rsidP="00B5260B">
      <w:pPr>
        <w:spacing w:line="240" w:lineRule="auto"/>
        <w:rPr>
          <w:rFonts w:ascii="Arial Narrow" w:hAnsi="Arial Narrow"/>
          <w:sz w:val="22"/>
        </w:rPr>
      </w:pPr>
    </w:p>
    <w:p w:rsidR="00BA5D86" w:rsidRDefault="00BA5D86" w:rsidP="00B5260B">
      <w:pPr>
        <w:spacing w:line="240" w:lineRule="auto"/>
        <w:rPr>
          <w:rFonts w:ascii="Arial Narrow" w:hAnsi="Arial Narrow"/>
          <w:sz w:val="22"/>
        </w:rPr>
      </w:pPr>
    </w:p>
    <w:p w:rsidR="00102FC3" w:rsidRDefault="00102FC3" w:rsidP="00B5260B">
      <w:pPr>
        <w:spacing w:line="240" w:lineRule="auto"/>
        <w:rPr>
          <w:rFonts w:ascii="Arial Narrow" w:hAnsi="Arial Narrow"/>
          <w:sz w:val="22"/>
        </w:rPr>
      </w:pPr>
      <w:r>
        <w:rPr>
          <w:rFonts w:ascii="Arial Narrow" w:hAnsi="Arial Narrow"/>
          <w:sz w:val="22"/>
        </w:rPr>
        <w:br w:type="page"/>
      </w:r>
    </w:p>
    <w:p w:rsidR="00BA5D86" w:rsidRDefault="00BA5D86" w:rsidP="00B5260B">
      <w:pPr>
        <w:spacing w:line="240" w:lineRule="auto"/>
        <w:rPr>
          <w:rFonts w:ascii="Arial Narrow" w:hAnsi="Arial Narrow"/>
          <w:sz w:val="22"/>
        </w:rPr>
      </w:pPr>
    </w:p>
    <w:p w:rsidR="00BA5D86" w:rsidRDefault="00BA5D86" w:rsidP="00B5260B">
      <w:pPr>
        <w:spacing w:line="240" w:lineRule="auto"/>
        <w:rPr>
          <w:rFonts w:ascii="Arial Narrow" w:hAnsi="Arial Narrow"/>
          <w:sz w:val="22"/>
        </w:rPr>
      </w:pPr>
    </w:p>
    <w:p w:rsidR="00A01AEA" w:rsidRPr="000F6F7F" w:rsidRDefault="007758D1" w:rsidP="00AC36CF">
      <w:pPr>
        <w:spacing w:line="240" w:lineRule="auto"/>
        <w:rPr>
          <w:rFonts w:ascii="Arial Narrow" w:hAnsi="Arial Narrow" w:cs="Arial"/>
          <w:sz w:val="22"/>
        </w:rPr>
      </w:pPr>
      <w:r>
        <w:rPr>
          <w:rFonts w:ascii="Arial Narrow" w:hAnsi="Arial Narrow"/>
          <w:sz w:val="22"/>
        </w:rPr>
        <w:t xml:space="preserve"> </w:t>
      </w:r>
      <w:r w:rsidR="00A01AEA" w:rsidRPr="000F6F7F">
        <w:rPr>
          <w:rFonts w:ascii="Arial Narrow" w:hAnsi="Arial Narrow" w:cs="Arial"/>
          <w:sz w:val="22"/>
        </w:rPr>
        <w:t xml:space="preserve">Příloha č. </w:t>
      </w:r>
      <w:r w:rsidR="00B5260B">
        <w:rPr>
          <w:rFonts w:ascii="Arial Narrow" w:hAnsi="Arial Narrow" w:cs="Arial"/>
          <w:sz w:val="22"/>
        </w:rPr>
        <w:t>1</w:t>
      </w:r>
    </w:p>
    <w:p w:rsidR="00FA0048" w:rsidRPr="00DB3067" w:rsidRDefault="00FA0048" w:rsidP="00FA0048">
      <w:pPr>
        <w:pStyle w:val="ListParagraph1"/>
        <w:ind w:left="0"/>
        <w:rPr>
          <w:rFonts w:ascii="Arial Narrow" w:hAnsi="Arial Narrow" w:cs="Arial"/>
          <w:szCs w:val="20"/>
        </w:rPr>
      </w:pPr>
    </w:p>
    <w:p w:rsidR="00FA0048" w:rsidRPr="00001C18" w:rsidRDefault="00FA0048" w:rsidP="00FA0048">
      <w:pPr>
        <w:pStyle w:val="ListParagraph1"/>
        <w:shd w:val="clear" w:color="auto" w:fill="B8CCE4"/>
        <w:ind w:left="426" w:hanging="426"/>
        <w:jc w:val="center"/>
        <w:rPr>
          <w:rFonts w:ascii="Arial Narrow" w:hAnsi="Arial Narrow" w:cs="Arial"/>
          <w:b/>
          <w:spacing w:val="1"/>
          <w:sz w:val="24"/>
          <w:szCs w:val="24"/>
        </w:rPr>
      </w:pPr>
      <w:r w:rsidRPr="00E93CA0">
        <w:rPr>
          <w:rFonts w:ascii="Arial Narrow" w:hAnsi="Arial Narrow" w:cs="Arial"/>
          <w:b/>
          <w:spacing w:val="1"/>
          <w:sz w:val="28"/>
          <w:szCs w:val="28"/>
        </w:rPr>
        <w:t xml:space="preserve">Seznam </w:t>
      </w:r>
      <w:r>
        <w:rPr>
          <w:rFonts w:ascii="Arial Narrow" w:hAnsi="Arial Narrow" w:cs="Arial"/>
          <w:b/>
          <w:spacing w:val="1"/>
          <w:sz w:val="28"/>
          <w:szCs w:val="28"/>
        </w:rPr>
        <w:t>pod</w:t>
      </w:r>
      <w:r w:rsidRPr="00E93CA0">
        <w:rPr>
          <w:rFonts w:ascii="Arial Narrow" w:hAnsi="Arial Narrow" w:cs="Arial"/>
          <w:b/>
          <w:spacing w:val="1"/>
          <w:sz w:val="28"/>
          <w:szCs w:val="28"/>
        </w:rPr>
        <w:t>dodavatelů</w:t>
      </w:r>
      <w:r w:rsidRPr="00D84FC4">
        <w:rPr>
          <w:rFonts w:ascii="Arial Narrow" w:hAnsi="Arial Narrow" w:cs="Arial"/>
          <w:spacing w:val="1"/>
          <w:sz w:val="28"/>
          <w:szCs w:val="28"/>
        </w:rPr>
        <w:t xml:space="preserve"> </w:t>
      </w:r>
      <w:r w:rsidRPr="00001C18">
        <w:rPr>
          <w:rFonts w:ascii="Arial Narrow" w:hAnsi="Arial Narrow" w:cs="Arial"/>
          <w:spacing w:val="1"/>
          <w:sz w:val="24"/>
          <w:szCs w:val="24"/>
        </w:rPr>
        <w:t>(vč. identifikace částí předmětu smlouvy, které budou plnit)</w:t>
      </w:r>
    </w:p>
    <w:p w:rsidR="00FA0048" w:rsidRDefault="00FA0048" w:rsidP="00FA0048">
      <w:pPr>
        <w:ind w:firstLine="1276"/>
        <w:rPr>
          <w:rFonts w:ascii="Arial Narrow" w:hAnsi="Arial Narrow"/>
          <w:sz w:val="22"/>
        </w:rPr>
      </w:pPr>
      <w:r w:rsidRPr="00E93CA0" w:rsidDel="00C5522D">
        <w:rPr>
          <w:rFonts w:ascii="Arial Narrow" w:hAnsi="Arial Narrow" w:cs="Arial"/>
          <w:b/>
          <w:spacing w:val="1"/>
          <w:sz w:val="28"/>
          <w:szCs w:val="28"/>
        </w:rPr>
        <w:t xml:space="preserve"> </w:t>
      </w:r>
      <w:r w:rsidRPr="00E93CA0">
        <w:rPr>
          <w:rFonts w:ascii="Arial Narrow" w:hAnsi="Arial Narrow"/>
          <w:sz w:val="22"/>
        </w:rPr>
        <w:t xml:space="preserve">(příp. čestné prohlášení </w:t>
      </w:r>
      <w:r>
        <w:rPr>
          <w:rFonts w:ascii="Arial Narrow" w:hAnsi="Arial Narrow"/>
          <w:sz w:val="22"/>
        </w:rPr>
        <w:t>p</w:t>
      </w:r>
      <w:r w:rsidRPr="00E93CA0">
        <w:rPr>
          <w:rFonts w:ascii="Arial Narrow" w:hAnsi="Arial Narrow"/>
          <w:sz w:val="22"/>
        </w:rPr>
        <w:t xml:space="preserve">oskytovatele, že provede předmět této smlouvy bez </w:t>
      </w:r>
      <w:r>
        <w:rPr>
          <w:rFonts w:ascii="Arial Narrow" w:hAnsi="Arial Narrow"/>
          <w:sz w:val="22"/>
        </w:rPr>
        <w:t>pod</w:t>
      </w:r>
      <w:r w:rsidRPr="00E93CA0">
        <w:rPr>
          <w:rFonts w:ascii="Arial Narrow" w:hAnsi="Arial Narrow"/>
          <w:sz w:val="22"/>
        </w:rPr>
        <w:t>dodavatelů)</w:t>
      </w:r>
    </w:p>
    <w:p w:rsidR="00FA0048" w:rsidRDefault="00FA0048" w:rsidP="000F6F7F">
      <w:pPr>
        <w:spacing w:line="240" w:lineRule="auto"/>
        <w:rPr>
          <w:rFonts w:ascii="Arial Narrow" w:hAnsi="Arial Narrow"/>
          <w:sz w:val="22"/>
        </w:rPr>
      </w:pPr>
    </w:p>
    <w:p w:rsidR="00FA0048" w:rsidRDefault="00FA0048" w:rsidP="00FA0048">
      <w:pPr>
        <w:rPr>
          <w:rFonts w:ascii="Arial Narrow" w:hAnsi="Arial Narrow"/>
          <w:sz w:val="22"/>
        </w:rPr>
      </w:pPr>
    </w:p>
    <w:p w:rsidR="005C6F2F" w:rsidRPr="00FA0048" w:rsidRDefault="00FA0048" w:rsidP="00FA0048">
      <w:pPr>
        <w:tabs>
          <w:tab w:val="left" w:pos="2950"/>
        </w:tabs>
        <w:rPr>
          <w:rFonts w:ascii="Arial Narrow" w:hAnsi="Arial Narrow"/>
          <w:sz w:val="22"/>
        </w:rPr>
      </w:pPr>
      <w:r>
        <w:rPr>
          <w:rFonts w:ascii="Arial Narrow" w:hAnsi="Arial Narrow"/>
          <w:sz w:val="22"/>
        </w:rPr>
        <w:tab/>
      </w:r>
    </w:p>
    <w:sectPr w:rsidR="005C6F2F" w:rsidRPr="00FA0048" w:rsidSect="00C86931">
      <w:headerReference w:type="default" r:id="rId8"/>
      <w:footerReference w:type="default" r:id="rId9"/>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4A" w:rsidRDefault="00A45B4A" w:rsidP="00403E69">
      <w:pPr>
        <w:spacing w:after="0" w:line="240" w:lineRule="auto"/>
      </w:pPr>
      <w:r>
        <w:separator/>
      </w:r>
    </w:p>
  </w:endnote>
  <w:endnote w:type="continuationSeparator" w:id="0">
    <w:p w:rsidR="00A45B4A" w:rsidRDefault="00A45B4A"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99" w:rsidRDefault="00695CDD">
    <w:pPr>
      <w:pStyle w:val="Zpat"/>
    </w:pPr>
    <w:r>
      <w:rPr>
        <w:noProof/>
        <w:lang w:eastAsia="cs-CZ"/>
      </w:rPr>
      <mc:AlternateContent>
        <mc:Choice Requires="wps">
          <w:drawing>
            <wp:anchor distT="4294967294" distB="4294967294" distL="114300" distR="114300" simplePos="0" relativeHeight="251659264" behindDoc="0" locked="0" layoutInCell="1" allowOverlap="1" wp14:anchorId="1FC4E591" wp14:editId="5FA7B6AD">
              <wp:simplePos x="0" y="0"/>
              <wp:positionH relativeFrom="column">
                <wp:posOffset>-3175</wp:posOffset>
              </wp:positionH>
              <wp:positionV relativeFrom="paragraph">
                <wp:posOffset>-390526</wp:posOffset>
              </wp:positionV>
              <wp:extent cx="61226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5EDFCB"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" strokecolor="#d7e4e9">
              <o:lock v:ext="edit" shapetype="f"/>
            </v:line>
          </w:pict>
        </mc:Fallback>
      </mc:AlternateContent>
    </w:r>
    <w:r w:rsidR="00EA0599">
      <w:rPr>
        <w:noProof/>
        <w:lang w:eastAsia="cs-CZ"/>
      </w:rPr>
      <w:drawing>
        <wp:anchor distT="0" distB="0" distL="114300" distR="114300" simplePos="0" relativeHeight="251656192" behindDoc="0" locked="0" layoutInCell="1" allowOverlap="1" wp14:anchorId="4018043B" wp14:editId="74672F29">
          <wp:simplePos x="0" y="0"/>
          <wp:positionH relativeFrom="column">
            <wp:posOffset>3449955</wp:posOffset>
          </wp:positionH>
          <wp:positionV relativeFrom="paragraph">
            <wp:posOffset>-13335</wp:posOffset>
          </wp:positionV>
          <wp:extent cx="1852295" cy="334645"/>
          <wp:effectExtent l="0" t="0" r="0" b="825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anchor>
      </w:drawing>
    </w:r>
    <w:r w:rsidR="00EA0599">
      <w:rPr>
        <w:noProof/>
        <w:lang w:eastAsia="cs-CZ"/>
      </w:rPr>
      <w:drawing>
        <wp:anchor distT="0" distB="0" distL="114300" distR="114300" simplePos="0" relativeHeight="251657216" behindDoc="0" locked="0" layoutInCell="1" allowOverlap="1" wp14:anchorId="35892F08" wp14:editId="6ADE1866">
          <wp:simplePos x="0" y="0"/>
          <wp:positionH relativeFrom="column">
            <wp:posOffset>5499735</wp:posOffset>
          </wp:positionH>
          <wp:positionV relativeFrom="paragraph">
            <wp:posOffset>-71120</wp:posOffset>
          </wp:positionV>
          <wp:extent cx="620395" cy="487045"/>
          <wp:effectExtent l="0" t="0" r="8255" b="8255"/>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anchor>
      </w:drawing>
    </w:r>
    <w:r>
      <w:rPr>
        <w:noProof/>
        <w:lang w:eastAsia="cs-CZ"/>
      </w:rPr>
      <mc:AlternateContent>
        <mc:Choice Requires="wps">
          <w:drawing>
            <wp:anchor distT="0" distB="0" distL="114300" distR="114300" simplePos="0" relativeHeight="251658240" behindDoc="0" locked="0" layoutInCell="1" allowOverlap="1" wp14:anchorId="655B00BB" wp14:editId="6F37F38D">
              <wp:simplePos x="0" y="0"/>
              <wp:positionH relativeFrom="column">
                <wp:posOffset>-5080</wp:posOffset>
              </wp:positionH>
              <wp:positionV relativeFrom="paragraph">
                <wp:posOffset>-52705</wp:posOffset>
              </wp:positionV>
              <wp:extent cx="2624455" cy="68770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599" w:rsidRDefault="00D3772B" w:rsidP="00B71BCF">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textovodkaz"/>
                                <w:sz w:val="14"/>
                              </w:rPr>
                              <w:t>biocev@biocev.eu</w:t>
                            </w:r>
                          </w:hyperlink>
                          <w:r w:rsidRPr="00DD5844">
                            <w:rPr>
                              <w:sz w:val="14"/>
                            </w:rPr>
                            <w:t xml:space="preserve">  |  web: </w:t>
                          </w:r>
                          <w:hyperlink r:id="rId4" w:history="1">
                            <w:r w:rsidRPr="00DD5844">
                              <w:rPr>
                                <w:rStyle w:val="Hypertextovodkaz"/>
                                <w:sz w:val="14"/>
                              </w:rPr>
                              <w:t>www.biocev.eu</w:t>
                            </w:r>
                          </w:hyperlink>
                          <w:r w:rsidR="00EA0599">
                            <w:rPr>
                              <w:sz w:val="16"/>
                            </w:rPr>
                            <w:br/>
                          </w:r>
                        </w:p>
                        <w:p w:rsidR="00EA0599" w:rsidRPr="00B71BCF" w:rsidRDefault="00EA0599" w:rsidP="00B71BCF">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5B00BB" id="_x0000_t202" coordsize="21600,21600" o:spt="202" path="m,l,21600r21600,l21600,xe">
              <v:stroke joinstyle="miter"/>
              <v:path gradientshapeok="t" o:connecttype="rect"/>
            </v:shapetype>
            <v:shape id="Text Box 5" o:spid="_x0000_s1027" type="#_x0000_t202" style="position:absolute;margin-left:-.4pt;margin-top:-4.15pt;width:206.6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" filled="f" stroked="f" strokeweight=".5pt">
              <v:path arrowok="t"/>
              <v:textbox inset="0,0,0,0">
                <w:txbxContent>
                  <w:p w:rsidR="00EA0599" w:rsidRDefault="00D3772B" w:rsidP="00B71BCF">
                    <w:pPr>
                      <w:rPr>
                        <w:sz w:val="16"/>
                      </w:rPr>
                    </w:pPr>
                    <w:r w:rsidRPr="00CE4C93">
                      <w:rPr>
                        <w:sz w:val="14"/>
                      </w:rPr>
                      <w:t xml:space="preserve">BIOCEV, </w:t>
                    </w:r>
                    <w:r w:rsidRPr="00CE4C93">
                      <w:rPr>
                        <w:rFonts w:eastAsiaTheme="minorEastAsia" w:cs="Arial"/>
                        <w:noProof/>
                        <w:sz w:val="14"/>
                        <w:szCs w:val="14"/>
                        <w:lang w:eastAsia="cs-CZ"/>
                      </w:rPr>
                      <w:t xml:space="preserve">Průmyslová 595, 252 </w:t>
                    </w:r>
                    <w:r>
                      <w:rPr>
                        <w:rFonts w:eastAsiaTheme="minorEastAsia" w:cs="Arial"/>
                        <w:noProof/>
                        <w:sz w:val="14"/>
                        <w:szCs w:val="14"/>
                        <w:lang w:eastAsia="cs-CZ"/>
                      </w:rPr>
                      <w:t>50</w:t>
                    </w:r>
                    <w:r w:rsidRPr="00CE4C93">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5" w:history="1">
                      <w:r w:rsidRPr="00DD5844">
                        <w:rPr>
                          <w:rStyle w:val="Hypertextovodkaz"/>
                          <w:sz w:val="14"/>
                        </w:rPr>
                        <w:t>biocev@biocev.eu</w:t>
                      </w:r>
                    </w:hyperlink>
                    <w:r w:rsidRPr="00DD5844">
                      <w:rPr>
                        <w:sz w:val="14"/>
                      </w:rPr>
                      <w:t xml:space="preserve">  |  web: </w:t>
                    </w:r>
                    <w:hyperlink r:id="rId6" w:history="1">
                      <w:r w:rsidRPr="00DD5844">
                        <w:rPr>
                          <w:rStyle w:val="Hypertextovodkaz"/>
                          <w:sz w:val="14"/>
                        </w:rPr>
                        <w:t>www.biocev.eu</w:t>
                      </w:r>
                    </w:hyperlink>
                    <w:r w:rsidR="00EA0599">
                      <w:rPr>
                        <w:sz w:val="16"/>
                      </w:rPr>
                      <w:br/>
                    </w:r>
                  </w:p>
                  <w:p w:rsidR="00EA0599" w:rsidRPr="00B71BCF" w:rsidRDefault="00EA0599" w:rsidP="00B71BCF">
                    <w:pPr>
                      <w:rPr>
                        <w:sz w:val="16"/>
                      </w:rPr>
                    </w:pPr>
                  </w:p>
                </w:txbxContent>
              </v:textbox>
            </v:shape>
          </w:pict>
        </mc:Fallback>
      </mc:AlternateContent>
    </w:r>
  </w:p>
  <w:p w:rsidR="00EA0599" w:rsidRDefault="00EA0599">
    <w:pPr>
      <w:pStyle w:val="Zpat"/>
    </w:pPr>
  </w:p>
  <w:p w:rsidR="00EA0599" w:rsidRDefault="00EA0599">
    <w:pPr>
      <w:pStyle w:val="Zpat"/>
    </w:pPr>
  </w:p>
  <w:p w:rsidR="00EA0599" w:rsidRDefault="00EA0599">
    <w:pPr>
      <w:pStyle w:val="Zpat"/>
    </w:pPr>
  </w:p>
  <w:p w:rsidR="00EA0599" w:rsidRPr="00FB2FD3" w:rsidRDefault="00AF21D5" w:rsidP="009D7DC0">
    <w:pPr>
      <w:pStyle w:val="Zpat"/>
      <w:jc w:val="right"/>
      <w:rPr>
        <w:rFonts w:cs="Arial"/>
        <w:b/>
        <w:color w:val="86AFBC"/>
        <w:sz w:val="16"/>
        <w:szCs w:val="16"/>
      </w:rPr>
    </w:pPr>
    <w:r w:rsidRPr="00FB2FD3">
      <w:rPr>
        <w:rFonts w:cs="Arial"/>
        <w:b/>
        <w:color w:val="86AFBC"/>
        <w:sz w:val="16"/>
        <w:szCs w:val="16"/>
      </w:rPr>
      <w:fldChar w:fldCharType="begin"/>
    </w:r>
    <w:r w:rsidR="00EA0599" w:rsidRPr="00FB2FD3">
      <w:rPr>
        <w:rFonts w:cs="Arial"/>
        <w:b/>
        <w:color w:val="86AFBC"/>
        <w:sz w:val="16"/>
        <w:szCs w:val="16"/>
      </w:rPr>
      <w:instrText xml:space="preserve"> PAGE </w:instrText>
    </w:r>
    <w:r w:rsidRPr="00FB2FD3">
      <w:rPr>
        <w:rFonts w:cs="Arial"/>
        <w:b/>
        <w:color w:val="86AFBC"/>
        <w:sz w:val="16"/>
        <w:szCs w:val="16"/>
      </w:rPr>
      <w:fldChar w:fldCharType="separate"/>
    </w:r>
    <w:r w:rsidR="008B3869">
      <w:rPr>
        <w:rFonts w:cs="Arial"/>
        <w:b/>
        <w:noProof/>
        <w:color w:val="86AFBC"/>
        <w:sz w:val="16"/>
        <w:szCs w:val="16"/>
      </w:rPr>
      <w:t>11</w:t>
    </w:r>
    <w:r w:rsidRPr="00FB2FD3">
      <w:rPr>
        <w:rFonts w:cs="Arial"/>
        <w:b/>
        <w:color w:val="86AFBC"/>
        <w:sz w:val="16"/>
        <w:szCs w:val="16"/>
      </w:rPr>
      <w:fldChar w:fldCharType="end"/>
    </w:r>
    <w:r w:rsidR="00EA0599" w:rsidRPr="00FB2FD3">
      <w:rPr>
        <w:rFonts w:cs="Arial"/>
        <w:b/>
        <w:color w:val="86AFBC"/>
        <w:sz w:val="16"/>
        <w:szCs w:val="16"/>
      </w:rPr>
      <w:t>/</w:t>
    </w:r>
    <w:r w:rsidRPr="00FB2FD3">
      <w:rPr>
        <w:rFonts w:cs="Arial"/>
        <w:b/>
        <w:color w:val="86AFBC"/>
        <w:sz w:val="16"/>
        <w:szCs w:val="16"/>
      </w:rPr>
      <w:fldChar w:fldCharType="begin"/>
    </w:r>
    <w:r w:rsidR="00EA0599" w:rsidRPr="00FB2FD3">
      <w:rPr>
        <w:rFonts w:cs="Arial"/>
        <w:b/>
        <w:color w:val="86AFBC"/>
        <w:sz w:val="16"/>
        <w:szCs w:val="16"/>
      </w:rPr>
      <w:instrText xml:space="preserve"> NUMPAGES  </w:instrText>
    </w:r>
    <w:r w:rsidRPr="00FB2FD3">
      <w:rPr>
        <w:rFonts w:cs="Arial"/>
        <w:b/>
        <w:color w:val="86AFBC"/>
        <w:sz w:val="16"/>
        <w:szCs w:val="16"/>
      </w:rPr>
      <w:fldChar w:fldCharType="separate"/>
    </w:r>
    <w:r w:rsidR="008B3869">
      <w:rPr>
        <w:rFonts w:cs="Arial"/>
        <w:b/>
        <w:noProof/>
        <w:color w:val="86AFBC"/>
        <w:sz w:val="16"/>
        <w:szCs w:val="16"/>
      </w:rPr>
      <w:t>11</w:t>
    </w:r>
    <w:r w:rsidRPr="00FB2FD3">
      <w:rPr>
        <w:rFonts w:cs="Arial"/>
        <w:b/>
        <w:color w:val="86AFBC"/>
        <w:sz w:val="16"/>
        <w:szCs w:val="16"/>
      </w:rPr>
      <w:fldChar w:fldCharType="end"/>
    </w:r>
  </w:p>
  <w:p w:rsidR="00EA0599" w:rsidRDefault="00EA05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4A" w:rsidRDefault="00A45B4A" w:rsidP="00403E69">
      <w:pPr>
        <w:spacing w:after="0" w:line="240" w:lineRule="auto"/>
      </w:pPr>
      <w:r>
        <w:separator/>
      </w:r>
    </w:p>
  </w:footnote>
  <w:footnote w:type="continuationSeparator" w:id="0">
    <w:p w:rsidR="00A45B4A" w:rsidRDefault="00A45B4A" w:rsidP="0040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99" w:rsidRDefault="00EA0599" w:rsidP="00464C85">
    <w:pPr>
      <w:pStyle w:val="Zhlav"/>
      <w:tabs>
        <w:tab w:val="clear" w:pos="4536"/>
        <w:tab w:val="clear" w:pos="9072"/>
        <w:tab w:val="center" w:pos="5386"/>
      </w:tabs>
    </w:pPr>
    <w:r>
      <w:rPr>
        <w:noProof/>
        <w:lang w:eastAsia="cs-CZ"/>
      </w:rPr>
      <w:drawing>
        <wp:anchor distT="0" distB="0" distL="114300" distR="114300" simplePos="0" relativeHeight="251660288" behindDoc="1" locked="0" layoutInCell="1" allowOverlap="1" wp14:anchorId="478030B5" wp14:editId="1BD9744F">
          <wp:simplePos x="0" y="0"/>
          <wp:positionH relativeFrom="column">
            <wp:posOffset>4257040</wp:posOffset>
          </wp:positionH>
          <wp:positionV relativeFrom="paragraph">
            <wp:posOffset>-479425</wp:posOffset>
          </wp:positionV>
          <wp:extent cx="2714625" cy="1487805"/>
          <wp:effectExtent l="0" t="0" r="952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anchor>
      </w:drawing>
    </w:r>
    <w:r w:rsidR="00695CDD">
      <w:rPr>
        <w:noProof/>
        <w:lang w:eastAsia="cs-CZ"/>
      </w:rPr>
      <mc:AlternateContent>
        <mc:Choice Requires="wps">
          <w:drawing>
            <wp:anchor distT="0" distB="0" distL="114300" distR="114300" simplePos="0" relativeHeight="251655168" behindDoc="0" locked="0" layoutInCell="1" allowOverlap="1" wp14:anchorId="004FCB67" wp14:editId="103AD396">
              <wp:simplePos x="0" y="0"/>
              <wp:positionH relativeFrom="column">
                <wp:posOffset>2653665</wp:posOffset>
              </wp:positionH>
              <wp:positionV relativeFrom="paragraph">
                <wp:posOffset>169545</wp:posOffset>
              </wp:positionV>
              <wp:extent cx="2743200" cy="4591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599" w:rsidRPr="00FB2FD3" w:rsidRDefault="00EA0599" w:rsidP="00BC0F29">
                          <w:pPr>
                            <w:pStyle w:val="Zhlav"/>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EA0599" w:rsidRDefault="00EA059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FCB67" id="_x0000_t202" coordsize="21600,21600" o:spt="202" path="m,l,21600r21600,l21600,xe">
              <v:stroke joinstyle="miter"/>
              <v:path gradientshapeok="t" o:connecttype="rect"/>
            </v:shapetype>
            <v:shape id="Text Box 4" o:spid="_x0000_s1026" type="#_x0000_t202" style="position:absolute;margin-left:208.95pt;margin-top:13.35pt;width:3in;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" filled="f" stroked="f" strokeweight=".5pt">
              <v:path arrowok="t"/>
              <v:textbox inset="0,0,0,0">
                <w:txbxContent>
                  <w:p w:rsidR="00EA0599" w:rsidRPr="00FB2FD3" w:rsidRDefault="00EA0599" w:rsidP="00BC0F29">
                    <w:pPr>
                      <w:pStyle w:val="Zhlav"/>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EA0599" w:rsidRDefault="00EA0599"/>
                </w:txbxContent>
              </v:textbox>
            </v:shape>
          </w:pict>
        </mc:Fallback>
      </mc:AlternateContent>
    </w:r>
    <w:r>
      <w:rPr>
        <w:noProof/>
        <w:lang w:eastAsia="cs-CZ"/>
      </w:rPr>
      <w:drawing>
        <wp:inline distT="0" distB="0" distL="0" distR="0" wp14:anchorId="3BD3D891" wp14:editId="492807ED">
          <wp:extent cx="2040255" cy="7302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C4B49AB"/>
    <w:multiLevelType w:val="hybridMultilevel"/>
    <w:tmpl w:val="61BE114C"/>
    <w:lvl w:ilvl="0" w:tplc="FED0055E">
      <w:start w:val="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63E51"/>
    <w:multiLevelType w:val="hybridMultilevel"/>
    <w:tmpl w:val="01CE9D56"/>
    <w:lvl w:ilvl="0" w:tplc="0405000F">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20DE1658"/>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DF07CF7"/>
    <w:multiLevelType w:val="hybridMultilevel"/>
    <w:tmpl w:val="BE1A7FF0"/>
    <w:lvl w:ilvl="0" w:tplc="00000001">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03D5D38"/>
    <w:multiLevelType w:val="hybridMultilevel"/>
    <w:tmpl w:val="1158D23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560784"/>
    <w:multiLevelType w:val="hybridMultilevel"/>
    <w:tmpl w:val="10088A2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CCB09A7"/>
    <w:multiLevelType w:val="hybridMultilevel"/>
    <w:tmpl w:val="FA647222"/>
    <w:lvl w:ilvl="0" w:tplc="FB26AB76">
      <w:start w:val="1"/>
      <w:numFmt w:val="decimal"/>
      <w:lvlText w:val="%1."/>
      <w:lvlJc w:val="left"/>
      <w:pPr>
        <w:tabs>
          <w:tab w:val="num" w:pos="360"/>
        </w:tabs>
        <w:ind w:left="360" w:hanging="360"/>
      </w:pPr>
      <w:rPr>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A0261D2"/>
    <w:multiLevelType w:val="hybridMultilevel"/>
    <w:tmpl w:val="075CB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89329A"/>
    <w:multiLevelType w:val="hybridMultilevel"/>
    <w:tmpl w:val="996ADD22"/>
    <w:lvl w:ilvl="0" w:tplc="5CB028D2">
      <w:start w:val="1"/>
      <w:numFmt w:val="decimal"/>
      <w:lvlText w:val="%1."/>
      <w:lvlJc w:val="left"/>
      <w:pPr>
        <w:ind w:left="363" w:hanging="360"/>
      </w:pPr>
      <w:rPr>
        <w:rFonts w:cs="Times New Roman" w:hint="default"/>
      </w:rPr>
    </w:lvl>
    <w:lvl w:ilvl="1" w:tplc="04050001">
      <w:start w:val="1"/>
      <w:numFmt w:val="bullet"/>
      <w:lvlText w:val=""/>
      <w:lvlJc w:val="left"/>
      <w:pPr>
        <w:ind w:left="1083" w:hanging="360"/>
      </w:pPr>
      <w:rPr>
        <w:rFonts w:ascii="Symbol" w:hAnsi="Symbol" w:hint="default"/>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14" w15:restartNumberingAfterBreak="0">
    <w:nsid w:val="5C770F9E"/>
    <w:multiLevelType w:val="hybridMultilevel"/>
    <w:tmpl w:val="88FE19B2"/>
    <w:lvl w:ilvl="0" w:tplc="04050017">
      <w:start w:val="1"/>
      <w:numFmt w:val="lowerLetter"/>
      <w:lvlText w:val="%1)"/>
      <w:lvlJc w:val="left"/>
      <w:pPr>
        <w:ind w:left="720" w:hanging="360"/>
      </w:pPr>
      <w:rPr>
        <w:b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5"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3"/>
  </w:num>
  <w:num w:numId="2">
    <w:abstractNumId w:val="14"/>
  </w:num>
  <w:num w:numId="3">
    <w:abstractNumId w:val="7"/>
  </w:num>
  <w:num w:numId="4">
    <w:abstractNumId w:val="4"/>
  </w:num>
  <w:num w:numId="5">
    <w:abstractNumId w:val="2"/>
  </w:num>
  <w:num w:numId="6">
    <w:abstractNumId w:val="16"/>
  </w:num>
  <w:num w:numId="7">
    <w:abstractNumId w:val="15"/>
  </w:num>
  <w:num w:numId="8">
    <w:abstractNumId w:val="1"/>
  </w:num>
  <w:num w:numId="9">
    <w:abstractNumId w:val="11"/>
  </w:num>
  <w:num w:numId="10">
    <w:abstractNumId w:val="6"/>
  </w:num>
  <w:num w:numId="11">
    <w:abstractNumId w:val="9"/>
  </w:num>
  <w:num w:numId="12">
    <w:abstractNumId w:val="10"/>
  </w:num>
  <w:num w:numId="13">
    <w:abstractNumId w:val="5"/>
  </w:num>
  <w:num w:numId="14">
    <w:abstractNumId w:val="8"/>
  </w:num>
  <w:num w:numId="15">
    <w:abstractNumId w:val="3"/>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23C3"/>
    <w:rsid w:val="00004FF0"/>
    <w:rsid w:val="00006776"/>
    <w:rsid w:val="00006D6C"/>
    <w:rsid w:val="00006EC5"/>
    <w:rsid w:val="00007FA3"/>
    <w:rsid w:val="00011108"/>
    <w:rsid w:val="000125FF"/>
    <w:rsid w:val="0001522E"/>
    <w:rsid w:val="00016DCF"/>
    <w:rsid w:val="000172EB"/>
    <w:rsid w:val="0001746D"/>
    <w:rsid w:val="00020726"/>
    <w:rsid w:val="00021ADB"/>
    <w:rsid w:val="00021E5D"/>
    <w:rsid w:val="0002205F"/>
    <w:rsid w:val="00022B69"/>
    <w:rsid w:val="000230D3"/>
    <w:rsid w:val="00030410"/>
    <w:rsid w:val="00030DAC"/>
    <w:rsid w:val="00031191"/>
    <w:rsid w:val="0003256A"/>
    <w:rsid w:val="00032E88"/>
    <w:rsid w:val="00033AC1"/>
    <w:rsid w:val="00033D71"/>
    <w:rsid w:val="00033E54"/>
    <w:rsid w:val="00035609"/>
    <w:rsid w:val="00036B15"/>
    <w:rsid w:val="000371B8"/>
    <w:rsid w:val="000420D4"/>
    <w:rsid w:val="00042B98"/>
    <w:rsid w:val="000430C6"/>
    <w:rsid w:val="0004398B"/>
    <w:rsid w:val="00046183"/>
    <w:rsid w:val="000461BE"/>
    <w:rsid w:val="000470DA"/>
    <w:rsid w:val="00051531"/>
    <w:rsid w:val="00051D7F"/>
    <w:rsid w:val="000538DC"/>
    <w:rsid w:val="00053F5C"/>
    <w:rsid w:val="000540C1"/>
    <w:rsid w:val="000546CA"/>
    <w:rsid w:val="00054DC0"/>
    <w:rsid w:val="0005519A"/>
    <w:rsid w:val="000559A9"/>
    <w:rsid w:val="00055A9E"/>
    <w:rsid w:val="00055B26"/>
    <w:rsid w:val="000564CF"/>
    <w:rsid w:val="00062215"/>
    <w:rsid w:val="00062430"/>
    <w:rsid w:val="00062F0A"/>
    <w:rsid w:val="00063E0D"/>
    <w:rsid w:val="000649C2"/>
    <w:rsid w:val="00065665"/>
    <w:rsid w:val="00070738"/>
    <w:rsid w:val="000713DB"/>
    <w:rsid w:val="00071818"/>
    <w:rsid w:val="00071D12"/>
    <w:rsid w:val="000731AB"/>
    <w:rsid w:val="00073FDC"/>
    <w:rsid w:val="00074D6E"/>
    <w:rsid w:val="00075D0A"/>
    <w:rsid w:val="00077AD7"/>
    <w:rsid w:val="0008064E"/>
    <w:rsid w:val="00080FEB"/>
    <w:rsid w:val="00081D12"/>
    <w:rsid w:val="0008378E"/>
    <w:rsid w:val="00083DDF"/>
    <w:rsid w:val="00084AB1"/>
    <w:rsid w:val="0008742D"/>
    <w:rsid w:val="00092BCF"/>
    <w:rsid w:val="00097FD2"/>
    <w:rsid w:val="000A01A6"/>
    <w:rsid w:val="000A1FCB"/>
    <w:rsid w:val="000A1FDB"/>
    <w:rsid w:val="000A29BD"/>
    <w:rsid w:val="000A7C47"/>
    <w:rsid w:val="000B060B"/>
    <w:rsid w:val="000B1A55"/>
    <w:rsid w:val="000B2B20"/>
    <w:rsid w:val="000B2F58"/>
    <w:rsid w:val="000B3CE8"/>
    <w:rsid w:val="000B42E3"/>
    <w:rsid w:val="000B6CD4"/>
    <w:rsid w:val="000C051E"/>
    <w:rsid w:val="000C13B8"/>
    <w:rsid w:val="000C1BD7"/>
    <w:rsid w:val="000C1E41"/>
    <w:rsid w:val="000C26F0"/>
    <w:rsid w:val="000C2708"/>
    <w:rsid w:val="000C7A3C"/>
    <w:rsid w:val="000C7DDB"/>
    <w:rsid w:val="000D01D1"/>
    <w:rsid w:val="000D08E0"/>
    <w:rsid w:val="000D386C"/>
    <w:rsid w:val="000D4C0F"/>
    <w:rsid w:val="000D5FD9"/>
    <w:rsid w:val="000D7A87"/>
    <w:rsid w:val="000E072A"/>
    <w:rsid w:val="000E2100"/>
    <w:rsid w:val="000E242C"/>
    <w:rsid w:val="000E4445"/>
    <w:rsid w:val="000E44A3"/>
    <w:rsid w:val="000E4E9C"/>
    <w:rsid w:val="000E5031"/>
    <w:rsid w:val="000E57DC"/>
    <w:rsid w:val="000E72D2"/>
    <w:rsid w:val="000F0CA0"/>
    <w:rsid w:val="000F37ED"/>
    <w:rsid w:val="000F4328"/>
    <w:rsid w:val="000F6E59"/>
    <w:rsid w:val="000F6F7F"/>
    <w:rsid w:val="000F7151"/>
    <w:rsid w:val="000F72F3"/>
    <w:rsid w:val="000F7AD0"/>
    <w:rsid w:val="00101BE6"/>
    <w:rsid w:val="00101BF3"/>
    <w:rsid w:val="00102391"/>
    <w:rsid w:val="00102FC3"/>
    <w:rsid w:val="00103C27"/>
    <w:rsid w:val="00107D8F"/>
    <w:rsid w:val="001101D8"/>
    <w:rsid w:val="00120569"/>
    <w:rsid w:val="00121DE1"/>
    <w:rsid w:val="00123453"/>
    <w:rsid w:val="00123DA9"/>
    <w:rsid w:val="00125EC5"/>
    <w:rsid w:val="00130007"/>
    <w:rsid w:val="00131FA9"/>
    <w:rsid w:val="00134111"/>
    <w:rsid w:val="00134599"/>
    <w:rsid w:val="00134AFB"/>
    <w:rsid w:val="0013569D"/>
    <w:rsid w:val="00136754"/>
    <w:rsid w:val="00144CEC"/>
    <w:rsid w:val="0014647C"/>
    <w:rsid w:val="001473E5"/>
    <w:rsid w:val="00152397"/>
    <w:rsid w:val="00152ABE"/>
    <w:rsid w:val="00162359"/>
    <w:rsid w:val="001624B5"/>
    <w:rsid w:val="001643F9"/>
    <w:rsid w:val="00165FF7"/>
    <w:rsid w:val="00170A27"/>
    <w:rsid w:val="00172C05"/>
    <w:rsid w:val="00172CAA"/>
    <w:rsid w:val="0017530E"/>
    <w:rsid w:val="00176B01"/>
    <w:rsid w:val="00176BB5"/>
    <w:rsid w:val="00180518"/>
    <w:rsid w:val="00184BEF"/>
    <w:rsid w:val="001859B5"/>
    <w:rsid w:val="001865C2"/>
    <w:rsid w:val="001866C7"/>
    <w:rsid w:val="00186D5E"/>
    <w:rsid w:val="00187446"/>
    <w:rsid w:val="00190B4A"/>
    <w:rsid w:val="001930F9"/>
    <w:rsid w:val="00193626"/>
    <w:rsid w:val="00195F3F"/>
    <w:rsid w:val="001965F5"/>
    <w:rsid w:val="00197026"/>
    <w:rsid w:val="0019724F"/>
    <w:rsid w:val="001A0B79"/>
    <w:rsid w:val="001A2103"/>
    <w:rsid w:val="001A2A10"/>
    <w:rsid w:val="001A371D"/>
    <w:rsid w:val="001A5E6F"/>
    <w:rsid w:val="001A6917"/>
    <w:rsid w:val="001A71B5"/>
    <w:rsid w:val="001A74E2"/>
    <w:rsid w:val="001A7530"/>
    <w:rsid w:val="001B2D89"/>
    <w:rsid w:val="001B4484"/>
    <w:rsid w:val="001C0CD8"/>
    <w:rsid w:val="001C14D5"/>
    <w:rsid w:val="001C25C6"/>
    <w:rsid w:val="001C2DAB"/>
    <w:rsid w:val="001C707E"/>
    <w:rsid w:val="001D09BD"/>
    <w:rsid w:val="001D20E8"/>
    <w:rsid w:val="001D3430"/>
    <w:rsid w:val="001D48CD"/>
    <w:rsid w:val="001D5C95"/>
    <w:rsid w:val="001E1473"/>
    <w:rsid w:val="001E324B"/>
    <w:rsid w:val="001E373A"/>
    <w:rsid w:val="001E3B11"/>
    <w:rsid w:val="001E3FAF"/>
    <w:rsid w:val="001E44B9"/>
    <w:rsid w:val="001E4704"/>
    <w:rsid w:val="001E6099"/>
    <w:rsid w:val="001E7D5A"/>
    <w:rsid w:val="001F0186"/>
    <w:rsid w:val="001F1F48"/>
    <w:rsid w:val="001F399D"/>
    <w:rsid w:val="001F62D6"/>
    <w:rsid w:val="001F6DC2"/>
    <w:rsid w:val="00200E21"/>
    <w:rsid w:val="002037EF"/>
    <w:rsid w:val="00203F57"/>
    <w:rsid w:val="002044CD"/>
    <w:rsid w:val="00205E1E"/>
    <w:rsid w:val="002128FD"/>
    <w:rsid w:val="00214F90"/>
    <w:rsid w:val="00215F38"/>
    <w:rsid w:val="00220E71"/>
    <w:rsid w:val="00222369"/>
    <w:rsid w:val="00223FCC"/>
    <w:rsid w:val="00226184"/>
    <w:rsid w:val="00226B24"/>
    <w:rsid w:val="00227A5D"/>
    <w:rsid w:val="0023172C"/>
    <w:rsid w:val="00232000"/>
    <w:rsid w:val="00233653"/>
    <w:rsid w:val="0023573F"/>
    <w:rsid w:val="00235FF2"/>
    <w:rsid w:val="00236408"/>
    <w:rsid w:val="00237662"/>
    <w:rsid w:val="00240616"/>
    <w:rsid w:val="002407E4"/>
    <w:rsid w:val="00242597"/>
    <w:rsid w:val="00243A20"/>
    <w:rsid w:val="00243D1C"/>
    <w:rsid w:val="002440AA"/>
    <w:rsid w:val="00247278"/>
    <w:rsid w:val="00251DE5"/>
    <w:rsid w:val="00251EE2"/>
    <w:rsid w:val="0025278D"/>
    <w:rsid w:val="002540B4"/>
    <w:rsid w:val="00256533"/>
    <w:rsid w:val="00257D05"/>
    <w:rsid w:val="00261B8F"/>
    <w:rsid w:val="00264EC1"/>
    <w:rsid w:val="00265409"/>
    <w:rsid w:val="002654CF"/>
    <w:rsid w:val="002664E5"/>
    <w:rsid w:val="00270F63"/>
    <w:rsid w:val="002716E3"/>
    <w:rsid w:val="00272326"/>
    <w:rsid w:val="00272EB7"/>
    <w:rsid w:val="00273CC6"/>
    <w:rsid w:val="002745D3"/>
    <w:rsid w:val="00274768"/>
    <w:rsid w:val="00275513"/>
    <w:rsid w:val="0027553F"/>
    <w:rsid w:val="0027636C"/>
    <w:rsid w:val="00277179"/>
    <w:rsid w:val="00280E7B"/>
    <w:rsid w:val="00281B60"/>
    <w:rsid w:val="002828B7"/>
    <w:rsid w:val="0028450C"/>
    <w:rsid w:val="002852D7"/>
    <w:rsid w:val="00285B01"/>
    <w:rsid w:val="00285DDB"/>
    <w:rsid w:val="002866D2"/>
    <w:rsid w:val="002879D3"/>
    <w:rsid w:val="00290D2A"/>
    <w:rsid w:val="002925A3"/>
    <w:rsid w:val="00294686"/>
    <w:rsid w:val="00296B43"/>
    <w:rsid w:val="002A163E"/>
    <w:rsid w:val="002A1BA7"/>
    <w:rsid w:val="002A2890"/>
    <w:rsid w:val="002A3276"/>
    <w:rsid w:val="002A3552"/>
    <w:rsid w:val="002A58B6"/>
    <w:rsid w:val="002A65B9"/>
    <w:rsid w:val="002A7233"/>
    <w:rsid w:val="002A7ABF"/>
    <w:rsid w:val="002B03C1"/>
    <w:rsid w:val="002B0E1E"/>
    <w:rsid w:val="002B2ACA"/>
    <w:rsid w:val="002B4F3E"/>
    <w:rsid w:val="002B5B34"/>
    <w:rsid w:val="002B6BFE"/>
    <w:rsid w:val="002C0BCB"/>
    <w:rsid w:val="002C19AA"/>
    <w:rsid w:val="002C28E7"/>
    <w:rsid w:val="002C2ACD"/>
    <w:rsid w:val="002C2C29"/>
    <w:rsid w:val="002C3420"/>
    <w:rsid w:val="002C454A"/>
    <w:rsid w:val="002C4746"/>
    <w:rsid w:val="002D0050"/>
    <w:rsid w:val="002D0552"/>
    <w:rsid w:val="002D0DC9"/>
    <w:rsid w:val="002D18D4"/>
    <w:rsid w:val="002D20A7"/>
    <w:rsid w:val="002D2DA8"/>
    <w:rsid w:val="002D574F"/>
    <w:rsid w:val="002D777A"/>
    <w:rsid w:val="002D7A8B"/>
    <w:rsid w:val="002E1E98"/>
    <w:rsid w:val="002E2CB3"/>
    <w:rsid w:val="002E3EF9"/>
    <w:rsid w:val="002E4FA3"/>
    <w:rsid w:val="002E6713"/>
    <w:rsid w:val="002F1702"/>
    <w:rsid w:val="002F1B61"/>
    <w:rsid w:val="002F2AE0"/>
    <w:rsid w:val="002F3A97"/>
    <w:rsid w:val="002F452E"/>
    <w:rsid w:val="002F5CDD"/>
    <w:rsid w:val="002F5D32"/>
    <w:rsid w:val="002F6817"/>
    <w:rsid w:val="0030129A"/>
    <w:rsid w:val="003023C5"/>
    <w:rsid w:val="00302792"/>
    <w:rsid w:val="00302BA0"/>
    <w:rsid w:val="003058F8"/>
    <w:rsid w:val="00311694"/>
    <w:rsid w:val="003129A0"/>
    <w:rsid w:val="00313EBA"/>
    <w:rsid w:val="00314307"/>
    <w:rsid w:val="00315493"/>
    <w:rsid w:val="00316956"/>
    <w:rsid w:val="00324165"/>
    <w:rsid w:val="00324807"/>
    <w:rsid w:val="003260D7"/>
    <w:rsid w:val="003275EE"/>
    <w:rsid w:val="00330A37"/>
    <w:rsid w:val="00330CF9"/>
    <w:rsid w:val="00331C07"/>
    <w:rsid w:val="00331C93"/>
    <w:rsid w:val="00332AFE"/>
    <w:rsid w:val="003335C3"/>
    <w:rsid w:val="0034189A"/>
    <w:rsid w:val="0034395F"/>
    <w:rsid w:val="00343B5C"/>
    <w:rsid w:val="00343CFB"/>
    <w:rsid w:val="0034480C"/>
    <w:rsid w:val="0034509D"/>
    <w:rsid w:val="003453BB"/>
    <w:rsid w:val="003523E0"/>
    <w:rsid w:val="00353A9F"/>
    <w:rsid w:val="00355DA3"/>
    <w:rsid w:val="00356E83"/>
    <w:rsid w:val="0035719E"/>
    <w:rsid w:val="00360D43"/>
    <w:rsid w:val="00361183"/>
    <w:rsid w:val="003614F2"/>
    <w:rsid w:val="003620F5"/>
    <w:rsid w:val="00363287"/>
    <w:rsid w:val="00364B2A"/>
    <w:rsid w:val="00366AF8"/>
    <w:rsid w:val="00372D81"/>
    <w:rsid w:val="003735EF"/>
    <w:rsid w:val="00376902"/>
    <w:rsid w:val="00376ABE"/>
    <w:rsid w:val="00377209"/>
    <w:rsid w:val="003807D9"/>
    <w:rsid w:val="00381319"/>
    <w:rsid w:val="00383511"/>
    <w:rsid w:val="00384D00"/>
    <w:rsid w:val="0038513C"/>
    <w:rsid w:val="003868F1"/>
    <w:rsid w:val="003924D9"/>
    <w:rsid w:val="00392C3A"/>
    <w:rsid w:val="00392C8D"/>
    <w:rsid w:val="00394432"/>
    <w:rsid w:val="00394455"/>
    <w:rsid w:val="00394C6B"/>
    <w:rsid w:val="003954E0"/>
    <w:rsid w:val="00396AD4"/>
    <w:rsid w:val="003A03AE"/>
    <w:rsid w:val="003A0B5E"/>
    <w:rsid w:val="003A0E26"/>
    <w:rsid w:val="003A3B56"/>
    <w:rsid w:val="003A3CDB"/>
    <w:rsid w:val="003A3D52"/>
    <w:rsid w:val="003A4096"/>
    <w:rsid w:val="003A48DB"/>
    <w:rsid w:val="003A4998"/>
    <w:rsid w:val="003A5234"/>
    <w:rsid w:val="003A5892"/>
    <w:rsid w:val="003A5E2D"/>
    <w:rsid w:val="003B2DB2"/>
    <w:rsid w:val="003C0D1A"/>
    <w:rsid w:val="003C1373"/>
    <w:rsid w:val="003C199A"/>
    <w:rsid w:val="003C49DB"/>
    <w:rsid w:val="003C4BBF"/>
    <w:rsid w:val="003C56A3"/>
    <w:rsid w:val="003C6DBD"/>
    <w:rsid w:val="003C6DC4"/>
    <w:rsid w:val="003C7AFB"/>
    <w:rsid w:val="003D1152"/>
    <w:rsid w:val="003D2F0C"/>
    <w:rsid w:val="003D3A43"/>
    <w:rsid w:val="003D3A82"/>
    <w:rsid w:val="003D4C8D"/>
    <w:rsid w:val="003D6633"/>
    <w:rsid w:val="003D6E98"/>
    <w:rsid w:val="003E25D8"/>
    <w:rsid w:val="003E4721"/>
    <w:rsid w:val="003E4E1B"/>
    <w:rsid w:val="003E53BF"/>
    <w:rsid w:val="003E6577"/>
    <w:rsid w:val="003F0022"/>
    <w:rsid w:val="003F1DBF"/>
    <w:rsid w:val="003F1F79"/>
    <w:rsid w:val="003F3D6A"/>
    <w:rsid w:val="003F75C3"/>
    <w:rsid w:val="003F7B69"/>
    <w:rsid w:val="003F7C53"/>
    <w:rsid w:val="003F7D17"/>
    <w:rsid w:val="00400886"/>
    <w:rsid w:val="00402EE1"/>
    <w:rsid w:val="00403E69"/>
    <w:rsid w:val="00404225"/>
    <w:rsid w:val="004063FB"/>
    <w:rsid w:val="00406937"/>
    <w:rsid w:val="0040698B"/>
    <w:rsid w:val="004069F5"/>
    <w:rsid w:val="0040722F"/>
    <w:rsid w:val="0040773C"/>
    <w:rsid w:val="00407DB9"/>
    <w:rsid w:val="004116F3"/>
    <w:rsid w:val="00412FD4"/>
    <w:rsid w:val="00416C5D"/>
    <w:rsid w:val="0042090B"/>
    <w:rsid w:val="00420D64"/>
    <w:rsid w:val="004215CB"/>
    <w:rsid w:val="004218BF"/>
    <w:rsid w:val="00423A60"/>
    <w:rsid w:val="00424471"/>
    <w:rsid w:val="004326C4"/>
    <w:rsid w:val="00433A3B"/>
    <w:rsid w:val="0043435D"/>
    <w:rsid w:val="00434446"/>
    <w:rsid w:val="004348B7"/>
    <w:rsid w:val="0043719E"/>
    <w:rsid w:val="00437971"/>
    <w:rsid w:val="00437C02"/>
    <w:rsid w:val="00441710"/>
    <w:rsid w:val="00442BDC"/>
    <w:rsid w:val="0044466F"/>
    <w:rsid w:val="004518C8"/>
    <w:rsid w:val="0045318F"/>
    <w:rsid w:val="00453C7C"/>
    <w:rsid w:val="00453C8D"/>
    <w:rsid w:val="00453CEC"/>
    <w:rsid w:val="004540EE"/>
    <w:rsid w:val="004553BA"/>
    <w:rsid w:val="00456951"/>
    <w:rsid w:val="00456F3B"/>
    <w:rsid w:val="00462135"/>
    <w:rsid w:val="00462C1E"/>
    <w:rsid w:val="004632B7"/>
    <w:rsid w:val="00464C59"/>
    <w:rsid w:val="00464C85"/>
    <w:rsid w:val="00465074"/>
    <w:rsid w:val="00465DF9"/>
    <w:rsid w:val="00466E91"/>
    <w:rsid w:val="00470500"/>
    <w:rsid w:val="00470BE1"/>
    <w:rsid w:val="00471158"/>
    <w:rsid w:val="004729E8"/>
    <w:rsid w:val="00476770"/>
    <w:rsid w:val="004800C0"/>
    <w:rsid w:val="00480E5A"/>
    <w:rsid w:val="0048144A"/>
    <w:rsid w:val="004822C1"/>
    <w:rsid w:val="004837BA"/>
    <w:rsid w:val="0048439F"/>
    <w:rsid w:val="004869FD"/>
    <w:rsid w:val="00487367"/>
    <w:rsid w:val="0049178A"/>
    <w:rsid w:val="004917FC"/>
    <w:rsid w:val="00491A54"/>
    <w:rsid w:val="00493227"/>
    <w:rsid w:val="00493653"/>
    <w:rsid w:val="00493EBD"/>
    <w:rsid w:val="00493EC2"/>
    <w:rsid w:val="004941E6"/>
    <w:rsid w:val="004A06EF"/>
    <w:rsid w:val="004A07EB"/>
    <w:rsid w:val="004A1234"/>
    <w:rsid w:val="004B0C95"/>
    <w:rsid w:val="004B119A"/>
    <w:rsid w:val="004B38A7"/>
    <w:rsid w:val="004B3FC4"/>
    <w:rsid w:val="004B63C5"/>
    <w:rsid w:val="004B700B"/>
    <w:rsid w:val="004B78EB"/>
    <w:rsid w:val="004C0B52"/>
    <w:rsid w:val="004C2C59"/>
    <w:rsid w:val="004C2E7D"/>
    <w:rsid w:val="004C369D"/>
    <w:rsid w:val="004C49E4"/>
    <w:rsid w:val="004C6084"/>
    <w:rsid w:val="004C624C"/>
    <w:rsid w:val="004C72E7"/>
    <w:rsid w:val="004D09D7"/>
    <w:rsid w:val="004D38D2"/>
    <w:rsid w:val="004D3DEE"/>
    <w:rsid w:val="004D608D"/>
    <w:rsid w:val="004D6BC3"/>
    <w:rsid w:val="004D7A9C"/>
    <w:rsid w:val="004E041B"/>
    <w:rsid w:val="004E1E6B"/>
    <w:rsid w:val="004E2DB8"/>
    <w:rsid w:val="004E37AE"/>
    <w:rsid w:val="004E604A"/>
    <w:rsid w:val="004E621D"/>
    <w:rsid w:val="004E7C8B"/>
    <w:rsid w:val="004F2834"/>
    <w:rsid w:val="004F5023"/>
    <w:rsid w:val="004F7606"/>
    <w:rsid w:val="0050273A"/>
    <w:rsid w:val="00502E10"/>
    <w:rsid w:val="0050365B"/>
    <w:rsid w:val="00505403"/>
    <w:rsid w:val="005061D5"/>
    <w:rsid w:val="00507640"/>
    <w:rsid w:val="00513CA4"/>
    <w:rsid w:val="00513E35"/>
    <w:rsid w:val="00515279"/>
    <w:rsid w:val="00517DCA"/>
    <w:rsid w:val="00517E86"/>
    <w:rsid w:val="0052068A"/>
    <w:rsid w:val="005206D3"/>
    <w:rsid w:val="00522884"/>
    <w:rsid w:val="005235BF"/>
    <w:rsid w:val="00523E4B"/>
    <w:rsid w:val="005249CC"/>
    <w:rsid w:val="005252E3"/>
    <w:rsid w:val="00525392"/>
    <w:rsid w:val="005258AF"/>
    <w:rsid w:val="00526F72"/>
    <w:rsid w:val="0052766F"/>
    <w:rsid w:val="0052773F"/>
    <w:rsid w:val="00533B5E"/>
    <w:rsid w:val="005349DB"/>
    <w:rsid w:val="00537022"/>
    <w:rsid w:val="00541A4A"/>
    <w:rsid w:val="0054295D"/>
    <w:rsid w:val="00542AEF"/>
    <w:rsid w:val="00543383"/>
    <w:rsid w:val="005478BB"/>
    <w:rsid w:val="00551902"/>
    <w:rsid w:val="005546B3"/>
    <w:rsid w:val="00555B69"/>
    <w:rsid w:val="005634F9"/>
    <w:rsid w:val="005644FD"/>
    <w:rsid w:val="00564D4D"/>
    <w:rsid w:val="00565A4D"/>
    <w:rsid w:val="00566E57"/>
    <w:rsid w:val="00567CC9"/>
    <w:rsid w:val="005722DA"/>
    <w:rsid w:val="00572CA2"/>
    <w:rsid w:val="00574631"/>
    <w:rsid w:val="00577BBF"/>
    <w:rsid w:val="00577C33"/>
    <w:rsid w:val="005813CD"/>
    <w:rsid w:val="005819FD"/>
    <w:rsid w:val="00582892"/>
    <w:rsid w:val="00583746"/>
    <w:rsid w:val="0058457C"/>
    <w:rsid w:val="00584648"/>
    <w:rsid w:val="00584695"/>
    <w:rsid w:val="005846A4"/>
    <w:rsid w:val="005847E3"/>
    <w:rsid w:val="0058605F"/>
    <w:rsid w:val="00586F91"/>
    <w:rsid w:val="00590624"/>
    <w:rsid w:val="00595A9D"/>
    <w:rsid w:val="00595C62"/>
    <w:rsid w:val="0059608B"/>
    <w:rsid w:val="005A11CE"/>
    <w:rsid w:val="005A260B"/>
    <w:rsid w:val="005A2D6F"/>
    <w:rsid w:val="005A39CC"/>
    <w:rsid w:val="005A47AB"/>
    <w:rsid w:val="005A6885"/>
    <w:rsid w:val="005A7A45"/>
    <w:rsid w:val="005B2D05"/>
    <w:rsid w:val="005B5F48"/>
    <w:rsid w:val="005C0854"/>
    <w:rsid w:val="005C6F2F"/>
    <w:rsid w:val="005C73A6"/>
    <w:rsid w:val="005D2EB8"/>
    <w:rsid w:val="005D35E9"/>
    <w:rsid w:val="005D55B2"/>
    <w:rsid w:val="005D7D02"/>
    <w:rsid w:val="005E14C4"/>
    <w:rsid w:val="005E317A"/>
    <w:rsid w:val="005E350E"/>
    <w:rsid w:val="005E74DA"/>
    <w:rsid w:val="005E76DF"/>
    <w:rsid w:val="005E771A"/>
    <w:rsid w:val="005F0631"/>
    <w:rsid w:val="005F3234"/>
    <w:rsid w:val="005F3988"/>
    <w:rsid w:val="005F4412"/>
    <w:rsid w:val="005F48E7"/>
    <w:rsid w:val="005F4CA1"/>
    <w:rsid w:val="005F51DC"/>
    <w:rsid w:val="005F7C4E"/>
    <w:rsid w:val="006002D3"/>
    <w:rsid w:val="00602A71"/>
    <w:rsid w:val="00605CE9"/>
    <w:rsid w:val="0060635E"/>
    <w:rsid w:val="00611009"/>
    <w:rsid w:val="00611E90"/>
    <w:rsid w:val="006136F7"/>
    <w:rsid w:val="00614F14"/>
    <w:rsid w:val="006154B9"/>
    <w:rsid w:val="006156FC"/>
    <w:rsid w:val="00615EB8"/>
    <w:rsid w:val="006160EB"/>
    <w:rsid w:val="006162BB"/>
    <w:rsid w:val="006167A2"/>
    <w:rsid w:val="00617731"/>
    <w:rsid w:val="00622CC9"/>
    <w:rsid w:val="006251CF"/>
    <w:rsid w:val="00627CCD"/>
    <w:rsid w:val="00627CE3"/>
    <w:rsid w:val="0063206E"/>
    <w:rsid w:val="00632450"/>
    <w:rsid w:val="00632CFB"/>
    <w:rsid w:val="00633A51"/>
    <w:rsid w:val="00633ED0"/>
    <w:rsid w:val="006347FD"/>
    <w:rsid w:val="006366E3"/>
    <w:rsid w:val="00643015"/>
    <w:rsid w:val="006439DD"/>
    <w:rsid w:val="00644F09"/>
    <w:rsid w:val="006460BE"/>
    <w:rsid w:val="00646A01"/>
    <w:rsid w:val="00647C97"/>
    <w:rsid w:val="00650C5C"/>
    <w:rsid w:val="0065107D"/>
    <w:rsid w:val="00651130"/>
    <w:rsid w:val="006537B3"/>
    <w:rsid w:val="00653BFA"/>
    <w:rsid w:val="006549CB"/>
    <w:rsid w:val="00655438"/>
    <w:rsid w:val="00655A03"/>
    <w:rsid w:val="0065698C"/>
    <w:rsid w:val="006577C1"/>
    <w:rsid w:val="006600FD"/>
    <w:rsid w:val="0066168A"/>
    <w:rsid w:val="0066427E"/>
    <w:rsid w:val="00665EF4"/>
    <w:rsid w:val="006668FC"/>
    <w:rsid w:val="00670901"/>
    <w:rsid w:val="00671CBA"/>
    <w:rsid w:val="0067239E"/>
    <w:rsid w:val="00675423"/>
    <w:rsid w:val="00676F55"/>
    <w:rsid w:val="0067786C"/>
    <w:rsid w:val="006807A9"/>
    <w:rsid w:val="00686CC8"/>
    <w:rsid w:val="00690FFB"/>
    <w:rsid w:val="00691064"/>
    <w:rsid w:val="00693202"/>
    <w:rsid w:val="00693D99"/>
    <w:rsid w:val="00694FE5"/>
    <w:rsid w:val="00695CDD"/>
    <w:rsid w:val="00696A0D"/>
    <w:rsid w:val="00697981"/>
    <w:rsid w:val="00697D05"/>
    <w:rsid w:val="00697FD1"/>
    <w:rsid w:val="006A0C7F"/>
    <w:rsid w:val="006A2E49"/>
    <w:rsid w:val="006A4FA3"/>
    <w:rsid w:val="006A7B33"/>
    <w:rsid w:val="006B17AE"/>
    <w:rsid w:val="006B64EA"/>
    <w:rsid w:val="006B6A85"/>
    <w:rsid w:val="006B6BC5"/>
    <w:rsid w:val="006B707C"/>
    <w:rsid w:val="006C152F"/>
    <w:rsid w:val="006C3993"/>
    <w:rsid w:val="006C4E8A"/>
    <w:rsid w:val="006C4F22"/>
    <w:rsid w:val="006C548D"/>
    <w:rsid w:val="006C5CE5"/>
    <w:rsid w:val="006C5D2E"/>
    <w:rsid w:val="006D0AFF"/>
    <w:rsid w:val="006D20DC"/>
    <w:rsid w:val="006D2CC3"/>
    <w:rsid w:val="006D2D29"/>
    <w:rsid w:val="006D4322"/>
    <w:rsid w:val="006D4432"/>
    <w:rsid w:val="006D552E"/>
    <w:rsid w:val="006D60A0"/>
    <w:rsid w:val="006D7C27"/>
    <w:rsid w:val="006E08AE"/>
    <w:rsid w:val="006E68E3"/>
    <w:rsid w:val="006E691E"/>
    <w:rsid w:val="006F3EB9"/>
    <w:rsid w:val="006F6006"/>
    <w:rsid w:val="006F7671"/>
    <w:rsid w:val="00700B8F"/>
    <w:rsid w:val="007035ED"/>
    <w:rsid w:val="00703ACC"/>
    <w:rsid w:val="00704226"/>
    <w:rsid w:val="00707A1B"/>
    <w:rsid w:val="00711B66"/>
    <w:rsid w:val="0071214F"/>
    <w:rsid w:val="007121D1"/>
    <w:rsid w:val="00712BE5"/>
    <w:rsid w:val="00714365"/>
    <w:rsid w:val="0071452D"/>
    <w:rsid w:val="00715FF5"/>
    <w:rsid w:val="00717631"/>
    <w:rsid w:val="00717750"/>
    <w:rsid w:val="00720BEA"/>
    <w:rsid w:val="00721B15"/>
    <w:rsid w:val="007234FA"/>
    <w:rsid w:val="007264DB"/>
    <w:rsid w:val="0072784F"/>
    <w:rsid w:val="00730283"/>
    <w:rsid w:val="0073103E"/>
    <w:rsid w:val="007310EA"/>
    <w:rsid w:val="00731E29"/>
    <w:rsid w:val="007328ED"/>
    <w:rsid w:val="007336C8"/>
    <w:rsid w:val="00736E6C"/>
    <w:rsid w:val="00742209"/>
    <w:rsid w:val="007454DC"/>
    <w:rsid w:val="007458BA"/>
    <w:rsid w:val="00745F60"/>
    <w:rsid w:val="007470CC"/>
    <w:rsid w:val="0075234E"/>
    <w:rsid w:val="00752FD5"/>
    <w:rsid w:val="00753027"/>
    <w:rsid w:val="007531A0"/>
    <w:rsid w:val="00753298"/>
    <w:rsid w:val="00753DAE"/>
    <w:rsid w:val="00753F67"/>
    <w:rsid w:val="007553FC"/>
    <w:rsid w:val="00763353"/>
    <w:rsid w:val="00763817"/>
    <w:rsid w:val="00763A62"/>
    <w:rsid w:val="0076514B"/>
    <w:rsid w:val="00765E0C"/>
    <w:rsid w:val="007705B1"/>
    <w:rsid w:val="00771A02"/>
    <w:rsid w:val="007741E0"/>
    <w:rsid w:val="00774F72"/>
    <w:rsid w:val="00775507"/>
    <w:rsid w:val="007758D1"/>
    <w:rsid w:val="00776BEC"/>
    <w:rsid w:val="007776C5"/>
    <w:rsid w:val="007802AB"/>
    <w:rsid w:val="0078245B"/>
    <w:rsid w:val="0078297D"/>
    <w:rsid w:val="00784213"/>
    <w:rsid w:val="00784999"/>
    <w:rsid w:val="0078552F"/>
    <w:rsid w:val="0078602F"/>
    <w:rsid w:val="00786136"/>
    <w:rsid w:val="00791295"/>
    <w:rsid w:val="00792339"/>
    <w:rsid w:val="00792842"/>
    <w:rsid w:val="00792E2A"/>
    <w:rsid w:val="0079358A"/>
    <w:rsid w:val="00796421"/>
    <w:rsid w:val="0079694F"/>
    <w:rsid w:val="00797B20"/>
    <w:rsid w:val="007A1DBC"/>
    <w:rsid w:val="007A1ED0"/>
    <w:rsid w:val="007A3707"/>
    <w:rsid w:val="007B0185"/>
    <w:rsid w:val="007B1EE4"/>
    <w:rsid w:val="007B622C"/>
    <w:rsid w:val="007C0628"/>
    <w:rsid w:val="007C37A9"/>
    <w:rsid w:val="007C4CE8"/>
    <w:rsid w:val="007C7778"/>
    <w:rsid w:val="007D0C34"/>
    <w:rsid w:val="007D2852"/>
    <w:rsid w:val="007D4448"/>
    <w:rsid w:val="007D6302"/>
    <w:rsid w:val="007D7A7E"/>
    <w:rsid w:val="007E0F7D"/>
    <w:rsid w:val="007E2F00"/>
    <w:rsid w:val="007E30BD"/>
    <w:rsid w:val="007E433D"/>
    <w:rsid w:val="007E5A2F"/>
    <w:rsid w:val="007E5B0D"/>
    <w:rsid w:val="007E6289"/>
    <w:rsid w:val="007F04BF"/>
    <w:rsid w:val="007F0F6D"/>
    <w:rsid w:val="007F14AE"/>
    <w:rsid w:val="007F3ED7"/>
    <w:rsid w:val="007F5723"/>
    <w:rsid w:val="007F65C9"/>
    <w:rsid w:val="008026A7"/>
    <w:rsid w:val="00803055"/>
    <w:rsid w:val="00803A40"/>
    <w:rsid w:val="0080432D"/>
    <w:rsid w:val="00806BF9"/>
    <w:rsid w:val="008076C5"/>
    <w:rsid w:val="00810854"/>
    <w:rsid w:val="00811649"/>
    <w:rsid w:val="00812002"/>
    <w:rsid w:val="008127E1"/>
    <w:rsid w:val="008136C4"/>
    <w:rsid w:val="00814C7F"/>
    <w:rsid w:val="00815B86"/>
    <w:rsid w:val="008175F3"/>
    <w:rsid w:val="00817764"/>
    <w:rsid w:val="008200A8"/>
    <w:rsid w:val="00820424"/>
    <w:rsid w:val="008229E3"/>
    <w:rsid w:val="008247B9"/>
    <w:rsid w:val="00824F08"/>
    <w:rsid w:val="00825984"/>
    <w:rsid w:val="00825AAE"/>
    <w:rsid w:val="00833473"/>
    <w:rsid w:val="00833674"/>
    <w:rsid w:val="00836607"/>
    <w:rsid w:val="00836BEF"/>
    <w:rsid w:val="00837564"/>
    <w:rsid w:val="00837F31"/>
    <w:rsid w:val="00840081"/>
    <w:rsid w:val="0084144F"/>
    <w:rsid w:val="00841E36"/>
    <w:rsid w:val="0084320B"/>
    <w:rsid w:val="0084356A"/>
    <w:rsid w:val="00843676"/>
    <w:rsid w:val="008456B5"/>
    <w:rsid w:val="00846821"/>
    <w:rsid w:val="00847D2D"/>
    <w:rsid w:val="00853221"/>
    <w:rsid w:val="008550A0"/>
    <w:rsid w:val="008555D1"/>
    <w:rsid w:val="00856585"/>
    <w:rsid w:val="0085787C"/>
    <w:rsid w:val="00857C89"/>
    <w:rsid w:val="008648F8"/>
    <w:rsid w:val="00864CD9"/>
    <w:rsid w:val="00864EC9"/>
    <w:rsid w:val="008670F0"/>
    <w:rsid w:val="00867A2F"/>
    <w:rsid w:val="00871D1D"/>
    <w:rsid w:val="0087268F"/>
    <w:rsid w:val="008728DD"/>
    <w:rsid w:val="00873332"/>
    <w:rsid w:val="008745AD"/>
    <w:rsid w:val="00874B35"/>
    <w:rsid w:val="00875C6F"/>
    <w:rsid w:val="00875E5F"/>
    <w:rsid w:val="0087657B"/>
    <w:rsid w:val="00880CE0"/>
    <w:rsid w:val="00881880"/>
    <w:rsid w:val="0088349B"/>
    <w:rsid w:val="00885FB3"/>
    <w:rsid w:val="00891177"/>
    <w:rsid w:val="00891330"/>
    <w:rsid w:val="0089335D"/>
    <w:rsid w:val="0089407D"/>
    <w:rsid w:val="00895461"/>
    <w:rsid w:val="00896C8D"/>
    <w:rsid w:val="008A006F"/>
    <w:rsid w:val="008A1738"/>
    <w:rsid w:val="008A40EF"/>
    <w:rsid w:val="008A418F"/>
    <w:rsid w:val="008A43EF"/>
    <w:rsid w:val="008A4C85"/>
    <w:rsid w:val="008A5904"/>
    <w:rsid w:val="008A6693"/>
    <w:rsid w:val="008A697D"/>
    <w:rsid w:val="008A6F46"/>
    <w:rsid w:val="008A766C"/>
    <w:rsid w:val="008B0E5D"/>
    <w:rsid w:val="008B3869"/>
    <w:rsid w:val="008B3CA5"/>
    <w:rsid w:val="008B3DAE"/>
    <w:rsid w:val="008B4712"/>
    <w:rsid w:val="008B4C99"/>
    <w:rsid w:val="008B5A73"/>
    <w:rsid w:val="008B73EC"/>
    <w:rsid w:val="008C076B"/>
    <w:rsid w:val="008C1246"/>
    <w:rsid w:val="008C14B0"/>
    <w:rsid w:val="008C160F"/>
    <w:rsid w:val="008C1FDE"/>
    <w:rsid w:val="008C4970"/>
    <w:rsid w:val="008C4C09"/>
    <w:rsid w:val="008C7F91"/>
    <w:rsid w:val="008D0DE8"/>
    <w:rsid w:val="008D24D5"/>
    <w:rsid w:val="008D42F8"/>
    <w:rsid w:val="008D60A4"/>
    <w:rsid w:val="008D6BD5"/>
    <w:rsid w:val="008E0C0C"/>
    <w:rsid w:val="008E47D7"/>
    <w:rsid w:val="008E7330"/>
    <w:rsid w:val="008F1824"/>
    <w:rsid w:val="008F2041"/>
    <w:rsid w:val="008F2D47"/>
    <w:rsid w:val="008F3A1A"/>
    <w:rsid w:val="008F48B2"/>
    <w:rsid w:val="008F54B2"/>
    <w:rsid w:val="008F5580"/>
    <w:rsid w:val="008F55CE"/>
    <w:rsid w:val="008F78CB"/>
    <w:rsid w:val="008F797A"/>
    <w:rsid w:val="008F7AB8"/>
    <w:rsid w:val="008F7E38"/>
    <w:rsid w:val="009006D3"/>
    <w:rsid w:val="00902697"/>
    <w:rsid w:val="00903E1F"/>
    <w:rsid w:val="0090492A"/>
    <w:rsid w:val="00906750"/>
    <w:rsid w:val="00910FE1"/>
    <w:rsid w:val="00912602"/>
    <w:rsid w:val="0091669F"/>
    <w:rsid w:val="0092184B"/>
    <w:rsid w:val="009221C2"/>
    <w:rsid w:val="00922899"/>
    <w:rsid w:val="00924CCC"/>
    <w:rsid w:val="009266B5"/>
    <w:rsid w:val="00927681"/>
    <w:rsid w:val="00927B5F"/>
    <w:rsid w:val="0093044B"/>
    <w:rsid w:val="00933778"/>
    <w:rsid w:val="00936BDE"/>
    <w:rsid w:val="0094099A"/>
    <w:rsid w:val="00940ECB"/>
    <w:rsid w:val="00941272"/>
    <w:rsid w:val="00942FD9"/>
    <w:rsid w:val="00943EF6"/>
    <w:rsid w:val="0094405F"/>
    <w:rsid w:val="0094418E"/>
    <w:rsid w:val="009441F6"/>
    <w:rsid w:val="0094712F"/>
    <w:rsid w:val="009529FE"/>
    <w:rsid w:val="00952ACF"/>
    <w:rsid w:val="009562D4"/>
    <w:rsid w:val="00957163"/>
    <w:rsid w:val="00957BE0"/>
    <w:rsid w:val="00957F39"/>
    <w:rsid w:val="00961146"/>
    <w:rsid w:val="00961319"/>
    <w:rsid w:val="00961392"/>
    <w:rsid w:val="00962C6C"/>
    <w:rsid w:val="00962E08"/>
    <w:rsid w:val="00964152"/>
    <w:rsid w:val="009645D0"/>
    <w:rsid w:val="009649E2"/>
    <w:rsid w:val="0096527A"/>
    <w:rsid w:val="00965AAC"/>
    <w:rsid w:val="00966992"/>
    <w:rsid w:val="00967C47"/>
    <w:rsid w:val="00971AD5"/>
    <w:rsid w:val="00973C5F"/>
    <w:rsid w:val="0097482F"/>
    <w:rsid w:val="00975362"/>
    <w:rsid w:val="00977B1E"/>
    <w:rsid w:val="00980C87"/>
    <w:rsid w:val="009902AA"/>
    <w:rsid w:val="0099134D"/>
    <w:rsid w:val="00991CEE"/>
    <w:rsid w:val="009926EF"/>
    <w:rsid w:val="0099283C"/>
    <w:rsid w:val="00994BD2"/>
    <w:rsid w:val="0099562F"/>
    <w:rsid w:val="009A03A3"/>
    <w:rsid w:val="009A1FB5"/>
    <w:rsid w:val="009A585C"/>
    <w:rsid w:val="009A6022"/>
    <w:rsid w:val="009B329F"/>
    <w:rsid w:val="009B6FE1"/>
    <w:rsid w:val="009C0775"/>
    <w:rsid w:val="009C7E6E"/>
    <w:rsid w:val="009C7ECE"/>
    <w:rsid w:val="009D2A8E"/>
    <w:rsid w:val="009D48EF"/>
    <w:rsid w:val="009D4D80"/>
    <w:rsid w:val="009D606F"/>
    <w:rsid w:val="009D78F5"/>
    <w:rsid w:val="009D7DC0"/>
    <w:rsid w:val="009E0A51"/>
    <w:rsid w:val="009E45E4"/>
    <w:rsid w:val="009F17E1"/>
    <w:rsid w:val="009F34CE"/>
    <w:rsid w:val="009F43F7"/>
    <w:rsid w:val="009F463F"/>
    <w:rsid w:val="009F4839"/>
    <w:rsid w:val="009F521A"/>
    <w:rsid w:val="009F52D0"/>
    <w:rsid w:val="00A01AEA"/>
    <w:rsid w:val="00A06D54"/>
    <w:rsid w:val="00A06F77"/>
    <w:rsid w:val="00A07D45"/>
    <w:rsid w:val="00A10FFE"/>
    <w:rsid w:val="00A138D4"/>
    <w:rsid w:val="00A13B92"/>
    <w:rsid w:val="00A15B37"/>
    <w:rsid w:val="00A21CF8"/>
    <w:rsid w:val="00A277DF"/>
    <w:rsid w:val="00A27C8C"/>
    <w:rsid w:val="00A3084C"/>
    <w:rsid w:val="00A30E52"/>
    <w:rsid w:val="00A3124D"/>
    <w:rsid w:val="00A32E77"/>
    <w:rsid w:val="00A33649"/>
    <w:rsid w:val="00A3399B"/>
    <w:rsid w:val="00A37CFC"/>
    <w:rsid w:val="00A4207B"/>
    <w:rsid w:val="00A42857"/>
    <w:rsid w:val="00A42957"/>
    <w:rsid w:val="00A43136"/>
    <w:rsid w:val="00A43947"/>
    <w:rsid w:val="00A43D64"/>
    <w:rsid w:val="00A43F62"/>
    <w:rsid w:val="00A45B4A"/>
    <w:rsid w:val="00A47785"/>
    <w:rsid w:val="00A47A15"/>
    <w:rsid w:val="00A51747"/>
    <w:rsid w:val="00A5396A"/>
    <w:rsid w:val="00A54AA6"/>
    <w:rsid w:val="00A5594A"/>
    <w:rsid w:val="00A55CC6"/>
    <w:rsid w:val="00A57038"/>
    <w:rsid w:val="00A576A0"/>
    <w:rsid w:val="00A60DAF"/>
    <w:rsid w:val="00A6129F"/>
    <w:rsid w:val="00A6173D"/>
    <w:rsid w:val="00A61CB0"/>
    <w:rsid w:val="00A6225C"/>
    <w:rsid w:val="00A62764"/>
    <w:rsid w:val="00A631CD"/>
    <w:rsid w:val="00A70264"/>
    <w:rsid w:val="00A7116D"/>
    <w:rsid w:val="00A716F2"/>
    <w:rsid w:val="00A73762"/>
    <w:rsid w:val="00A739F4"/>
    <w:rsid w:val="00A74D34"/>
    <w:rsid w:val="00A80491"/>
    <w:rsid w:val="00A804E7"/>
    <w:rsid w:val="00A80956"/>
    <w:rsid w:val="00A82613"/>
    <w:rsid w:val="00A83596"/>
    <w:rsid w:val="00A839FE"/>
    <w:rsid w:val="00A876B7"/>
    <w:rsid w:val="00A879BC"/>
    <w:rsid w:val="00A907CD"/>
    <w:rsid w:val="00A90F5E"/>
    <w:rsid w:val="00A9285A"/>
    <w:rsid w:val="00A94158"/>
    <w:rsid w:val="00A961AE"/>
    <w:rsid w:val="00AA14F1"/>
    <w:rsid w:val="00AA1A2B"/>
    <w:rsid w:val="00AA41D5"/>
    <w:rsid w:val="00AA5E8F"/>
    <w:rsid w:val="00AA5EEC"/>
    <w:rsid w:val="00AA72BC"/>
    <w:rsid w:val="00AB34AD"/>
    <w:rsid w:val="00AB44F2"/>
    <w:rsid w:val="00AB47AF"/>
    <w:rsid w:val="00AB5B10"/>
    <w:rsid w:val="00AB5FE3"/>
    <w:rsid w:val="00AB7224"/>
    <w:rsid w:val="00AC0554"/>
    <w:rsid w:val="00AC36CF"/>
    <w:rsid w:val="00AC47A6"/>
    <w:rsid w:val="00AC4E26"/>
    <w:rsid w:val="00AC50A1"/>
    <w:rsid w:val="00AC5104"/>
    <w:rsid w:val="00AC5618"/>
    <w:rsid w:val="00AC583A"/>
    <w:rsid w:val="00AC64AD"/>
    <w:rsid w:val="00AD0344"/>
    <w:rsid w:val="00AD3C9D"/>
    <w:rsid w:val="00AD657A"/>
    <w:rsid w:val="00AE12A3"/>
    <w:rsid w:val="00AE1ECF"/>
    <w:rsid w:val="00AE1F94"/>
    <w:rsid w:val="00AE258D"/>
    <w:rsid w:val="00AE2782"/>
    <w:rsid w:val="00AE391D"/>
    <w:rsid w:val="00AE540C"/>
    <w:rsid w:val="00AE5754"/>
    <w:rsid w:val="00AF1AF1"/>
    <w:rsid w:val="00AF21A2"/>
    <w:rsid w:val="00AF21D5"/>
    <w:rsid w:val="00AF2551"/>
    <w:rsid w:val="00AF2D1B"/>
    <w:rsid w:val="00AF553C"/>
    <w:rsid w:val="00AF637C"/>
    <w:rsid w:val="00AF63CF"/>
    <w:rsid w:val="00B00AF2"/>
    <w:rsid w:val="00B05C38"/>
    <w:rsid w:val="00B05E2C"/>
    <w:rsid w:val="00B06CE2"/>
    <w:rsid w:val="00B06EF5"/>
    <w:rsid w:val="00B078C2"/>
    <w:rsid w:val="00B12D13"/>
    <w:rsid w:val="00B21CD3"/>
    <w:rsid w:val="00B23244"/>
    <w:rsid w:val="00B23CA0"/>
    <w:rsid w:val="00B24A56"/>
    <w:rsid w:val="00B24E21"/>
    <w:rsid w:val="00B3070D"/>
    <w:rsid w:val="00B3307B"/>
    <w:rsid w:val="00B33435"/>
    <w:rsid w:val="00B34145"/>
    <w:rsid w:val="00B355BC"/>
    <w:rsid w:val="00B35920"/>
    <w:rsid w:val="00B36ACF"/>
    <w:rsid w:val="00B37E37"/>
    <w:rsid w:val="00B40FEE"/>
    <w:rsid w:val="00B413E4"/>
    <w:rsid w:val="00B4176B"/>
    <w:rsid w:val="00B43A23"/>
    <w:rsid w:val="00B444DA"/>
    <w:rsid w:val="00B45B43"/>
    <w:rsid w:val="00B4671B"/>
    <w:rsid w:val="00B50DE5"/>
    <w:rsid w:val="00B5260B"/>
    <w:rsid w:val="00B560B1"/>
    <w:rsid w:val="00B56B95"/>
    <w:rsid w:val="00B60B51"/>
    <w:rsid w:val="00B63F42"/>
    <w:rsid w:val="00B640CE"/>
    <w:rsid w:val="00B64787"/>
    <w:rsid w:val="00B651B2"/>
    <w:rsid w:val="00B65326"/>
    <w:rsid w:val="00B65626"/>
    <w:rsid w:val="00B659E8"/>
    <w:rsid w:val="00B66230"/>
    <w:rsid w:val="00B666CC"/>
    <w:rsid w:val="00B67270"/>
    <w:rsid w:val="00B6750D"/>
    <w:rsid w:val="00B703B5"/>
    <w:rsid w:val="00B71BCF"/>
    <w:rsid w:val="00B73AD7"/>
    <w:rsid w:val="00B745E3"/>
    <w:rsid w:val="00B750AA"/>
    <w:rsid w:val="00B7747F"/>
    <w:rsid w:val="00B80030"/>
    <w:rsid w:val="00B81D52"/>
    <w:rsid w:val="00B8252B"/>
    <w:rsid w:val="00B82E39"/>
    <w:rsid w:val="00B84642"/>
    <w:rsid w:val="00B85B7A"/>
    <w:rsid w:val="00B90E8F"/>
    <w:rsid w:val="00B921FD"/>
    <w:rsid w:val="00B93BC0"/>
    <w:rsid w:val="00B9506C"/>
    <w:rsid w:val="00B952BE"/>
    <w:rsid w:val="00B958CF"/>
    <w:rsid w:val="00B95946"/>
    <w:rsid w:val="00B96C65"/>
    <w:rsid w:val="00BA06CB"/>
    <w:rsid w:val="00BA086B"/>
    <w:rsid w:val="00BA2037"/>
    <w:rsid w:val="00BA5087"/>
    <w:rsid w:val="00BA5D86"/>
    <w:rsid w:val="00BA7A4C"/>
    <w:rsid w:val="00BA7F67"/>
    <w:rsid w:val="00BB1332"/>
    <w:rsid w:val="00BB5A7B"/>
    <w:rsid w:val="00BB5BCB"/>
    <w:rsid w:val="00BB6CA1"/>
    <w:rsid w:val="00BB7B62"/>
    <w:rsid w:val="00BC0F29"/>
    <w:rsid w:val="00BC2AAA"/>
    <w:rsid w:val="00BC32D1"/>
    <w:rsid w:val="00BC378B"/>
    <w:rsid w:val="00BC7DC2"/>
    <w:rsid w:val="00BD19B5"/>
    <w:rsid w:val="00BD2F2B"/>
    <w:rsid w:val="00BD519D"/>
    <w:rsid w:val="00BD7CC8"/>
    <w:rsid w:val="00BE0040"/>
    <w:rsid w:val="00BE12A0"/>
    <w:rsid w:val="00BE1585"/>
    <w:rsid w:val="00BE2BD5"/>
    <w:rsid w:val="00BE2D91"/>
    <w:rsid w:val="00BE5787"/>
    <w:rsid w:val="00BE726B"/>
    <w:rsid w:val="00BE7F8A"/>
    <w:rsid w:val="00BF0E86"/>
    <w:rsid w:val="00BF28FF"/>
    <w:rsid w:val="00BF2B36"/>
    <w:rsid w:val="00BF2E98"/>
    <w:rsid w:val="00BF439E"/>
    <w:rsid w:val="00BF5E66"/>
    <w:rsid w:val="00BF5FF8"/>
    <w:rsid w:val="00BF66BA"/>
    <w:rsid w:val="00BF730E"/>
    <w:rsid w:val="00BF77BF"/>
    <w:rsid w:val="00C00AD1"/>
    <w:rsid w:val="00C022C1"/>
    <w:rsid w:val="00C049B9"/>
    <w:rsid w:val="00C04DAB"/>
    <w:rsid w:val="00C056FC"/>
    <w:rsid w:val="00C05D34"/>
    <w:rsid w:val="00C0635C"/>
    <w:rsid w:val="00C0788C"/>
    <w:rsid w:val="00C12B70"/>
    <w:rsid w:val="00C13BED"/>
    <w:rsid w:val="00C14519"/>
    <w:rsid w:val="00C209DC"/>
    <w:rsid w:val="00C213CF"/>
    <w:rsid w:val="00C224E6"/>
    <w:rsid w:val="00C226B6"/>
    <w:rsid w:val="00C22754"/>
    <w:rsid w:val="00C253AB"/>
    <w:rsid w:val="00C25C09"/>
    <w:rsid w:val="00C30EBA"/>
    <w:rsid w:val="00C31E16"/>
    <w:rsid w:val="00C32316"/>
    <w:rsid w:val="00C3271B"/>
    <w:rsid w:val="00C34B10"/>
    <w:rsid w:val="00C357E7"/>
    <w:rsid w:val="00C36A3F"/>
    <w:rsid w:val="00C3736E"/>
    <w:rsid w:val="00C37C33"/>
    <w:rsid w:val="00C4471F"/>
    <w:rsid w:val="00C46F3A"/>
    <w:rsid w:val="00C47715"/>
    <w:rsid w:val="00C50005"/>
    <w:rsid w:val="00C52232"/>
    <w:rsid w:val="00C52589"/>
    <w:rsid w:val="00C53053"/>
    <w:rsid w:val="00C55231"/>
    <w:rsid w:val="00C56692"/>
    <w:rsid w:val="00C60867"/>
    <w:rsid w:val="00C61B34"/>
    <w:rsid w:val="00C620F7"/>
    <w:rsid w:val="00C62566"/>
    <w:rsid w:val="00C62DA9"/>
    <w:rsid w:val="00C62E60"/>
    <w:rsid w:val="00C630B4"/>
    <w:rsid w:val="00C630E4"/>
    <w:rsid w:val="00C64022"/>
    <w:rsid w:val="00C6404C"/>
    <w:rsid w:val="00C658DF"/>
    <w:rsid w:val="00C70D93"/>
    <w:rsid w:val="00C7101F"/>
    <w:rsid w:val="00C729EE"/>
    <w:rsid w:val="00C73174"/>
    <w:rsid w:val="00C735C8"/>
    <w:rsid w:val="00C7699A"/>
    <w:rsid w:val="00C77F19"/>
    <w:rsid w:val="00C80522"/>
    <w:rsid w:val="00C82D18"/>
    <w:rsid w:val="00C833DD"/>
    <w:rsid w:val="00C845C4"/>
    <w:rsid w:val="00C85C05"/>
    <w:rsid w:val="00C8642C"/>
    <w:rsid w:val="00C86931"/>
    <w:rsid w:val="00C86B91"/>
    <w:rsid w:val="00C87F90"/>
    <w:rsid w:val="00C90FB3"/>
    <w:rsid w:val="00C92193"/>
    <w:rsid w:val="00C93EB3"/>
    <w:rsid w:val="00C948B1"/>
    <w:rsid w:val="00C9659B"/>
    <w:rsid w:val="00CA11ED"/>
    <w:rsid w:val="00CA1801"/>
    <w:rsid w:val="00CA1DFE"/>
    <w:rsid w:val="00CA3BDB"/>
    <w:rsid w:val="00CA609C"/>
    <w:rsid w:val="00CA6919"/>
    <w:rsid w:val="00CA7617"/>
    <w:rsid w:val="00CB3246"/>
    <w:rsid w:val="00CB4D39"/>
    <w:rsid w:val="00CB4F32"/>
    <w:rsid w:val="00CB5E99"/>
    <w:rsid w:val="00CB6792"/>
    <w:rsid w:val="00CC0244"/>
    <w:rsid w:val="00CC2ABA"/>
    <w:rsid w:val="00CC3FF7"/>
    <w:rsid w:val="00CC6652"/>
    <w:rsid w:val="00CC7BE6"/>
    <w:rsid w:val="00CD0697"/>
    <w:rsid w:val="00CD14EF"/>
    <w:rsid w:val="00CD173B"/>
    <w:rsid w:val="00CD26EC"/>
    <w:rsid w:val="00CD293D"/>
    <w:rsid w:val="00CD32DF"/>
    <w:rsid w:val="00CD3722"/>
    <w:rsid w:val="00CD3B88"/>
    <w:rsid w:val="00CD42C1"/>
    <w:rsid w:val="00CD5D9B"/>
    <w:rsid w:val="00CD60EF"/>
    <w:rsid w:val="00CD6FB1"/>
    <w:rsid w:val="00CD7BA4"/>
    <w:rsid w:val="00CE10EF"/>
    <w:rsid w:val="00CE4048"/>
    <w:rsid w:val="00CE4F06"/>
    <w:rsid w:val="00CE5459"/>
    <w:rsid w:val="00CF25AD"/>
    <w:rsid w:val="00CF3A2F"/>
    <w:rsid w:val="00CF564D"/>
    <w:rsid w:val="00CF569D"/>
    <w:rsid w:val="00D058D3"/>
    <w:rsid w:val="00D0596B"/>
    <w:rsid w:val="00D05973"/>
    <w:rsid w:val="00D07A12"/>
    <w:rsid w:val="00D10843"/>
    <w:rsid w:val="00D114B4"/>
    <w:rsid w:val="00D1160E"/>
    <w:rsid w:val="00D1297C"/>
    <w:rsid w:val="00D135EF"/>
    <w:rsid w:val="00D1638F"/>
    <w:rsid w:val="00D164D9"/>
    <w:rsid w:val="00D20174"/>
    <w:rsid w:val="00D212C7"/>
    <w:rsid w:val="00D21711"/>
    <w:rsid w:val="00D22CE8"/>
    <w:rsid w:val="00D31893"/>
    <w:rsid w:val="00D32315"/>
    <w:rsid w:val="00D33461"/>
    <w:rsid w:val="00D35499"/>
    <w:rsid w:val="00D3772B"/>
    <w:rsid w:val="00D37FEC"/>
    <w:rsid w:val="00D401F7"/>
    <w:rsid w:val="00D4165C"/>
    <w:rsid w:val="00D41702"/>
    <w:rsid w:val="00D458BA"/>
    <w:rsid w:val="00D4675C"/>
    <w:rsid w:val="00D46F22"/>
    <w:rsid w:val="00D47824"/>
    <w:rsid w:val="00D520F8"/>
    <w:rsid w:val="00D5224D"/>
    <w:rsid w:val="00D52590"/>
    <w:rsid w:val="00D52C65"/>
    <w:rsid w:val="00D52DF5"/>
    <w:rsid w:val="00D531C4"/>
    <w:rsid w:val="00D5332B"/>
    <w:rsid w:val="00D53BAC"/>
    <w:rsid w:val="00D577CD"/>
    <w:rsid w:val="00D63345"/>
    <w:rsid w:val="00D6366F"/>
    <w:rsid w:val="00D6708E"/>
    <w:rsid w:val="00D678D3"/>
    <w:rsid w:val="00D70D6B"/>
    <w:rsid w:val="00D71069"/>
    <w:rsid w:val="00D727CF"/>
    <w:rsid w:val="00D7413A"/>
    <w:rsid w:val="00D74DB0"/>
    <w:rsid w:val="00D75324"/>
    <w:rsid w:val="00D7588C"/>
    <w:rsid w:val="00D7681D"/>
    <w:rsid w:val="00D771BE"/>
    <w:rsid w:val="00D77812"/>
    <w:rsid w:val="00D80E07"/>
    <w:rsid w:val="00D80F40"/>
    <w:rsid w:val="00D85BCD"/>
    <w:rsid w:val="00D877F6"/>
    <w:rsid w:val="00D87FD8"/>
    <w:rsid w:val="00D93609"/>
    <w:rsid w:val="00D9502C"/>
    <w:rsid w:val="00D969D2"/>
    <w:rsid w:val="00D97CAA"/>
    <w:rsid w:val="00DA0AE3"/>
    <w:rsid w:val="00DA0B19"/>
    <w:rsid w:val="00DA1219"/>
    <w:rsid w:val="00DA1FA8"/>
    <w:rsid w:val="00DA23BB"/>
    <w:rsid w:val="00DA2546"/>
    <w:rsid w:val="00DA2AEA"/>
    <w:rsid w:val="00DA2EFA"/>
    <w:rsid w:val="00DA431D"/>
    <w:rsid w:val="00DA50AB"/>
    <w:rsid w:val="00DA5B0E"/>
    <w:rsid w:val="00DA5C58"/>
    <w:rsid w:val="00DB15AB"/>
    <w:rsid w:val="00DB2BF0"/>
    <w:rsid w:val="00DB3862"/>
    <w:rsid w:val="00DB5DCE"/>
    <w:rsid w:val="00DC0C7E"/>
    <w:rsid w:val="00DC0FA4"/>
    <w:rsid w:val="00DC247E"/>
    <w:rsid w:val="00DC445F"/>
    <w:rsid w:val="00DC5A4C"/>
    <w:rsid w:val="00DC7D75"/>
    <w:rsid w:val="00DD0EA3"/>
    <w:rsid w:val="00DD2CB6"/>
    <w:rsid w:val="00DD5844"/>
    <w:rsid w:val="00DD5E38"/>
    <w:rsid w:val="00DD6248"/>
    <w:rsid w:val="00DD7761"/>
    <w:rsid w:val="00DE1AFD"/>
    <w:rsid w:val="00DE25C6"/>
    <w:rsid w:val="00DE27C2"/>
    <w:rsid w:val="00DE2F80"/>
    <w:rsid w:val="00DE3464"/>
    <w:rsid w:val="00DE3CD2"/>
    <w:rsid w:val="00DE4202"/>
    <w:rsid w:val="00DE4EE2"/>
    <w:rsid w:val="00DE5CEC"/>
    <w:rsid w:val="00DE7E66"/>
    <w:rsid w:val="00DF021B"/>
    <w:rsid w:val="00DF1CB7"/>
    <w:rsid w:val="00DF2578"/>
    <w:rsid w:val="00DF5348"/>
    <w:rsid w:val="00DF5AC7"/>
    <w:rsid w:val="00E0170C"/>
    <w:rsid w:val="00E02A1C"/>
    <w:rsid w:val="00E02CDE"/>
    <w:rsid w:val="00E045B6"/>
    <w:rsid w:val="00E101FF"/>
    <w:rsid w:val="00E1036D"/>
    <w:rsid w:val="00E1110A"/>
    <w:rsid w:val="00E11B03"/>
    <w:rsid w:val="00E1277B"/>
    <w:rsid w:val="00E12D31"/>
    <w:rsid w:val="00E13044"/>
    <w:rsid w:val="00E14278"/>
    <w:rsid w:val="00E143D1"/>
    <w:rsid w:val="00E1522C"/>
    <w:rsid w:val="00E15787"/>
    <w:rsid w:val="00E170F3"/>
    <w:rsid w:val="00E17111"/>
    <w:rsid w:val="00E17167"/>
    <w:rsid w:val="00E20D68"/>
    <w:rsid w:val="00E21BB3"/>
    <w:rsid w:val="00E22AC8"/>
    <w:rsid w:val="00E2426A"/>
    <w:rsid w:val="00E25172"/>
    <w:rsid w:val="00E25420"/>
    <w:rsid w:val="00E25D7A"/>
    <w:rsid w:val="00E279A0"/>
    <w:rsid w:val="00E36C7F"/>
    <w:rsid w:val="00E3769A"/>
    <w:rsid w:val="00E41006"/>
    <w:rsid w:val="00E41711"/>
    <w:rsid w:val="00E4294E"/>
    <w:rsid w:val="00E44CEB"/>
    <w:rsid w:val="00E450CD"/>
    <w:rsid w:val="00E47E7F"/>
    <w:rsid w:val="00E47F7A"/>
    <w:rsid w:val="00E52054"/>
    <w:rsid w:val="00E54BE4"/>
    <w:rsid w:val="00E55817"/>
    <w:rsid w:val="00E55D28"/>
    <w:rsid w:val="00E55F5E"/>
    <w:rsid w:val="00E56368"/>
    <w:rsid w:val="00E563F2"/>
    <w:rsid w:val="00E60B66"/>
    <w:rsid w:val="00E60C0B"/>
    <w:rsid w:val="00E614B9"/>
    <w:rsid w:val="00E64B28"/>
    <w:rsid w:val="00E6530A"/>
    <w:rsid w:val="00E7277F"/>
    <w:rsid w:val="00E72F60"/>
    <w:rsid w:val="00E75554"/>
    <w:rsid w:val="00E76F97"/>
    <w:rsid w:val="00E7789A"/>
    <w:rsid w:val="00E803D4"/>
    <w:rsid w:val="00E804A1"/>
    <w:rsid w:val="00E8142A"/>
    <w:rsid w:val="00E81F38"/>
    <w:rsid w:val="00E825B5"/>
    <w:rsid w:val="00E84EC0"/>
    <w:rsid w:val="00E90D33"/>
    <w:rsid w:val="00E91DAA"/>
    <w:rsid w:val="00E9227E"/>
    <w:rsid w:val="00E926BC"/>
    <w:rsid w:val="00E963F1"/>
    <w:rsid w:val="00E979E4"/>
    <w:rsid w:val="00E97BEB"/>
    <w:rsid w:val="00EA0548"/>
    <w:rsid w:val="00EA0599"/>
    <w:rsid w:val="00EA2AA4"/>
    <w:rsid w:val="00EA2BFB"/>
    <w:rsid w:val="00EA423E"/>
    <w:rsid w:val="00EA6BBD"/>
    <w:rsid w:val="00EB0A88"/>
    <w:rsid w:val="00EB23C7"/>
    <w:rsid w:val="00EB4D08"/>
    <w:rsid w:val="00EB5AF7"/>
    <w:rsid w:val="00EB638D"/>
    <w:rsid w:val="00EB6707"/>
    <w:rsid w:val="00EC2DFC"/>
    <w:rsid w:val="00EC60FF"/>
    <w:rsid w:val="00ED0D8C"/>
    <w:rsid w:val="00ED1C0F"/>
    <w:rsid w:val="00ED1FA2"/>
    <w:rsid w:val="00ED24F5"/>
    <w:rsid w:val="00ED30C0"/>
    <w:rsid w:val="00ED3777"/>
    <w:rsid w:val="00ED4651"/>
    <w:rsid w:val="00ED6FA2"/>
    <w:rsid w:val="00ED70D6"/>
    <w:rsid w:val="00ED73CF"/>
    <w:rsid w:val="00EE0665"/>
    <w:rsid w:val="00EE0ADD"/>
    <w:rsid w:val="00EE0EB8"/>
    <w:rsid w:val="00EE1126"/>
    <w:rsid w:val="00EE5E19"/>
    <w:rsid w:val="00EE6699"/>
    <w:rsid w:val="00EE6E6A"/>
    <w:rsid w:val="00EE7B10"/>
    <w:rsid w:val="00EE7E4E"/>
    <w:rsid w:val="00EF1E33"/>
    <w:rsid w:val="00EF3E8E"/>
    <w:rsid w:val="00EF540D"/>
    <w:rsid w:val="00EF569B"/>
    <w:rsid w:val="00EF7CB1"/>
    <w:rsid w:val="00F042B0"/>
    <w:rsid w:val="00F05194"/>
    <w:rsid w:val="00F057E9"/>
    <w:rsid w:val="00F06BD3"/>
    <w:rsid w:val="00F07984"/>
    <w:rsid w:val="00F101BD"/>
    <w:rsid w:val="00F10981"/>
    <w:rsid w:val="00F12A78"/>
    <w:rsid w:val="00F14634"/>
    <w:rsid w:val="00F15024"/>
    <w:rsid w:val="00F157CE"/>
    <w:rsid w:val="00F15BE4"/>
    <w:rsid w:val="00F20987"/>
    <w:rsid w:val="00F2134D"/>
    <w:rsid w:val="00F21EA7"/>
    <w:rsid w:val="00F23B6A"/>
    <w:rsid w:val="00F24C1B"/>
    <w:rsid w:val="00F25791"/>
    <w:rsid w:val="00F300FC"/>
    <w:rsid w:val="00F304B4"/>
    <w:rsid w:val="00F3155F"/>
    <w:rsid w:val="00F322D0"/>
    <w:rsid w:val="00F32F98"/>
    <w:rsid w:val="00F33286"/>
    <w:rsid w:val="00F335CF"/>
    <w:rsid w:val="00F34086"/>
    <w:rsid w:val="00F34F9A"/>
    <w:rsid w:val="00F364BF"/>
    <w:rsid w:val="00F36CEF"/>
    <w:rsid w:val="00F4183B"/>
    <w:rsid w:val="00F4228F"/>
    <w:rsid w:val="00F42AAD"/>
    <w:rsid w:val="00F4590F"/>
    <w:rsid w:val="00F45AF4"/>
    <w:rsid w:val="00F503CA"/>
    <w:rsid w:val="00F50A77"/>
    <w:rsid w:val="00F50E68"/>
    <w:rsid w:val="00F51A13"/>
    <w:rsid w:val="00F51B75"/>
    <w:rsid w:val="00F53188"/>
    <w:rsid w:val="00F5353A"/>
    <w:rsid w:val="00F548C1"/>
    <w:rsid w:val="00F55930"/>
    <w:rsid w:val="00F6082A"/>
    <w:rsid w:val="00F61A40"/>
    <w:rsid w:val="00F636F5"/>
    <w:rsid w:val="00F64D35"/>
    <w:rsid w:val="00F65BD1"/>
    <w:rsid w:val="00F670A6"/>
    <w:rsid w:val="00F6764D"/>
    <w:rsid w:val="00F71410"/>
    <w:rsid w:val="00F717FF"/>
    <w:rsid w:val="00F73486"/>
    <w:rsid w:val="00F73641"/>
    <w:rsid w:val="00F738AD"/>
    <w:rsid w:val="00F73DD3"/>
    <w:rsid w:val="00F75634"/>
    <w:rsid w:val="00F75D2A"/>
    <w:rsid w:val="00F763C5"/>
    <w:rsid w:val="00F76B4D"/>
    <w:rsid w:val="00F80923"/>
    <w:rsid w:val="00F81A4F"/>
    <w:rsid w:val="00F84842"/>
    <w:rsid w:val="00F8488C"/>
    <w:rsid w:val="00F8505D"/>
    <w:rsid w:val="00F85969"/>
    <w:rsid w:val="00F868B4"/>
    <w:rsid w:val="00F876C2"/>
    <w:rsid w:val="00F92DFB"/>
    <w:rsid w:val="00F946F3"/>
    <w:rsid w:val="00F9600F"/>
    <w:rsid w:val="00F96F58"/>
    <w:rsid w:val="00FA0048"/>
    <w:rsid w:val="00FA0526"/>
    <w:rsid w:val="00FA0CA4"/>
    <w:rsid w:val="00FA1C60"/>
    <w:rsid w:val="00FA37C2"/>
    <w:rsid w:val="00FA4C5A"/>
    <w:rsid w:val="00FA7E83"/>
    <w:rsid w:val="00FB0C9D"/>
    <w:rsid w:val="00FB2FD3"/>
    <w:rsid w:val="00FB594D"/>
    <w:rsid w:val="00FB6F1D"/>
    <w:rsid w:val="00FC04F4"/>
    <w:rsid w:val="00FC2CA6"/>
    <w:rsid w:val="00FC32DD"/>
    <w:rsid w:val="00FC3F9A"/>
    <w:rsid w:val="00FC48F1"/>
    <w:rsid w:val="00FC50A4"/>
    <w:rsid w:val="00FC6B2C"/>
    <w:rsid w:val="00FC7E32"/>
    <w:rsid w:val="00FD0942"/>
    <w:rsid w:val="00FD3DE2"/>
    <w:rsid w:val="00FD4281"/>
    <w:rsid w:val="00FD7252"/>
    <w:rsid w:val="00FD79DC"/>
    <w:rsid w:val="00FE09A5"/>
    <w:rsid w:val="00FE0B3F"/>
    <w:rsid w:val="00FE1C28"/>
    <w:rsid w:val="00FE21DC"/>
    <w:rsid w:val="00FE3A5F"/>
    <w:rsid w:val="00FE4967"/>
    <w:rsid w:val="00FE580A"/>
    <w:rsid w:val="00FE72D4"/>
    <w:rsid w:val="00FF0673"/>
    <w:rsid w:val="00FF1C6B"/>
    <w:rsid w:val="00FF50BA"/>
    <w:rsid w:val="00FF51B5"/>
    <w:rsid w:val="00FF5A79"/>
    <w:rsid w:val="00FF63DD"/>
    <w:rsid w:val="00FF76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881C1-7D30-4666-9897-C6A32396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FD3"/>
    <w:pPr>
      <w:spacing w:after="120" w:line="276" w:lineRule="auto"/>
    </w:pPr>
    <w:rPr>
      <w:rFonts w:ascii="Arial" w:eastAsia="Times New Roman" w:hAnsi="Arial"/>
      <w:color w:val="000000"/>
      <w:szCs w:val="22"/>
      <w:lang w:eastAsia="en-US"/>
    </w:rPr>
  </w:style>
  <w:style w:type="paragraph" w:styleId="Nadpis1">
    <w:name w:val="heading 1"/>
    <w:aliases w:val="Hlavní nadpis"/>
    <w:basedOn w:val="NoSpacing1"/>
    <w:next w:val="NoSpacing1"/>
    <w:link w:val="Nadpis1Char"/>
    <w:qFormat/>
    <w:rsid w:val="00FB2FD3"/>
    <w:pPr>
      <w:keepNext/>
      <w:keepLines/>
      <w:spacing w:after="240"/>
      <w:outlineLvl w:val="0"/>
    </w:pPr>
    <w:rPr>
      <w:b/>
      <w:color w:val="1DA7B1"/>
      <w:sz w:val="28"/>
      <w:szCs w:val="20"/>
    </w:rPr>
  </w:style>
  <w:style w:type="paragraph" w:styleId="Nadpis2">
    <w:name w:val="heading 2"/>
    <w:aliases w:val="Vedlejší nadpis"/>
    <w:basedOn w:val="NoSpacing1"/>
    <w:next w:val="Normln"/>
    <w:link w:val="Nadpis2Char"/>
    <w:qFormat/>
    <w:rsid w:val="00FB2FD3"/>
    <w:pPr>
      <w:keepNext/>
      <w:keepLines/>
      <w:spacing w:after="240"/>
      <w:outlineLvl w:val="1"/>
    </w:pPr>
    <w:rPr>
      <w:b/>
      <w:color w:val="86AFBC"/>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03E69"/>
    <w:pPr>
      <w:tabs>
        <w:tab w:val="center" w:pos="4536"/>
        <w:tab w:val="right" w:pos="9072"/>
      </w:tabs>
      <w:spacing w:after="0" w:line="240" w:lineRule="auto"/>
    </w:pPr>
    <w:rPr>
      <w:rFonts w:ascii="Calibri" w:eastAsia="Calibri" w:hAnsi="Calibri"/>
      <w:color w:val="auto"/>
      <w:szCs w:val="20"/>
    </w:rPr>
  </w:style>
  <w:style w:type="character" w:customStyle="1" w:styleId="ZhlavChar">
    <w:name w:val="Záhlaví Char"/>
    <w:link w:val="Zhlav"/>
    <w:locked/>
    <w:rsid w:val="00403E69"/>
    <w:rPr>
      <w:rFonts w:cs="Times New Roman"/>
    </w:rPr>
  </w:style>
  <w:style w:type="paragraph" w:styleId="Zpat">
    <w:name w:val="footer"/>
    <w:basedOn w:val="Normln"/>
    <w:link w:val="ZpatChar"/>
    <w:rsid w:val="00403E69"/>
    <w:pPr>
      <w:tabs>
        <w:tab w:val="center" w:pos="4536"/>
        <w:tab w:val="right" w:pos="9072"/>
      </w:tabs>
      <w:spacing w:after="0" w:line="240" w:lineRule="auto"/>
    </w:pPr>
    <w:rPr>
      <w:rFonts w:ascii="Calibri" w:eastAsia="Calibri" w:hAnsi="Calibri"/>
      <w:color w:val="auto"/>
      <w:szCs w:val="20"/>
    </w:rPr>
  </w:style>
  <w:style w:type="character" w:customStyle="1" w:styleId="ZpatChar">
    <w:name w:val="Zápatí Char"/>
    <w:link w:val="Zpat"/>
    <w:locked/>
    <w:rsid w:val="00403E69"/>
    <w:rPr>
      <w:rFonts w:cs="Times New Roman"/>
    </w:rPr>
  </w:style>
  <w:style w:type="paragraph" w:styleId="Textbubliny">
    <w:name w:val="Balloon Text"/>
    <w:basedOn w:val="Normln"/>
    <w:link w:val="TextbublinyChar"/>
    <w:semiHidden/>
    <w:rsid w:val="00403E69"/>
    <w:pPr>
      <w:spacing w:after="0" w:line="240" w:lineRule="auto"/>
    </w:pPr>
    <w:rPr>
      <w:rFonts w:ascii="Tahoma" w:eastAsia="Calibri" w:hAnsi="Tahoma"/>
      <w:color w:val="auto"/>
      <w:sz w:val="16"/>
      <w:szCs w:val="16"/>
    </w:rPr>
  </w:style>
  <w:style w:type="character" w:customStyle="1" w:styleId="TextbublinyChar">
    <w:name w:val="Text bubliny Char"/>
    <w:link w:val="Textbubliny"/>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Nadpis1Char">
    <w:name w:val="Nadpis 1 Char"/>
    <w:aliases w:val="Hlavní nadpis Char"/>
    <w:link w:val="Nadpis1"/>
    <w:locked/>
    <w:rsid w:val="00FB2FD3"/>
    <w:rPr>
      <w:rFonts w:ascii="Arial" w:hAnsi="Arial"/>
      <w:b/>
      <w:color w:val="1DA7B1"/>
      <w:sz w:val="28"/>
      <w:lang w:eastAsia="en-US"/>
    </w:rPr>
  </w:style>
  <w:style w:type="paragraph" w:customStyle="1" w:styleId="ListParagraph1">
    <w:name w:val="List Paragraph1"/>
    <w:basedOn w:val="Normln"/>
    <w:link w:val="ListParagraphChar"/>
    <w:qFormat/>
    <w:rsid w:val="00C52232"/>
    <w:pPr>
      <w:ind w:left="720"/>
      <w:contextualSpacing/>
    </w:pPr>
    <w:rPr>
      <w:rFonts w:eastAsia="Calibri"/>
    </w:rPr>
  </w:style>
  <w:style w:type="paragraph" w:styleId="Zkladntextodsazen">
    <w:name w:val="Body Text Indent"/>
    <w:basedOn w:val="Normln"/>
    <w:link w:val="ZkladntextodsazenChar"/>
    <w:rsid w:val="00C52232"/>
    <w:pPr>
      <w:spacing w:before="120" w:after="0" w:line="240" w:lineRule="auto"/>
      <w:ind w:left="1620"/>
      <w:jc w:val="both"/>
    </w:pPr>
    <w:rPr>
      <w:rFonts w:ascii="Times New Roman" w:eastAsia="Calibri" w:hAnsi="Times New Roman"/>
      <w:color w:val="auto"/>
      <w:sz w:val="22"/>
    </w:rPr>
  </w:style>
  <w:style w:type="character" w:customStyle="1" w:styleId="ZkladntextodsazenChar">
    <w:name w:val="Základní text odsazený Char"/>
    <w:link w:val="Zkladntextodsazen"/>
    <w:locked/>
    <w:rsid w:val="00C52232"/>
    <w:rPr>
      <w:rFonts w:ascii="Times New Roman" w:hAnsi="Times New Roman" w:cs="Times New Roman"/>
      <w:sz w:val="22"/>
      <w:szCs w:val="22"/>
    </w:rPr>
  </w:style>
  <w:style w:type="paragraph" w:customStyle="1" w:styleId="BodyText21">
    <w:name w:val="Body Text 21"/>
    <w:basedOn w:val="Normln"/>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ln"/>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Seznam">
    <w:name w:val="List"/>
    <w:basedOn w:val="Normln"/>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ln"/>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Zkladntext">
    <w:name w:val="Body Text"/>
    <w:basedOn w:val="Normln"/>
    <w:link w:val="ZkladntextChar"/>
    <w:rsid w:val="00C52232"/>
    <w:rPr>
      <w:rFonts w:eastAsia="Calibri"/>
      <w:color w:val="auto"/>
      <w:sz w:val="22"/>
    </w:rPr>
  </w:style>
  <w:style w:type="character" w:customStyle="1" w:styleId="ZkladntextChar">
    <w:name w:val="Základní text Char"/>
    <w:link w:val="Zkladntext"/>
    <w:locked/>
    <w:rsid w:val="00C52232"/>
    <w:rPr>
      <w:rFonts w:ascii="Arial" w:hAnsi="Arial" w:cs="Times New Roman"/>
      <w:sz w:val="22"/>
      <w:szCs w:val="22"/>
      <w:lang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Zkladntextodsazen2">
    <w:name w:val="Body Text Indent 2"/>
    <w:basedOn w:val="Normln"/>
    <w:link w:val="Zkladntextodsazen2Char"/>
    <w:semiHidden/>
    <w:rsid w:val="004518C8"/>
    <w:pPr>
      <w:spacing w:line="480" w:lineRule="auto"/>
      <w:ind w:left="283"/>
    </w:pPr>
    <w:rPr>
      <w:rFonts w:ascii="Calibri" w:eastAsia="Calibri" w:hAnsi="Calibri"/>
      <w:color w:val="auto"/>
      <w:sz w:val="22"/>
    </w:rPr>
  </w:style>
  <w:style w:type="character" w:customStyle="1" w:styleId="Zkladntextodsazen2Char">
    <w:name w:val="Základní text odsazený 2 Char"/>
    <w:link w:val="Zkladntextodsazen2"/>
    <w:semiHidden/>
    <w:locked/>
    <w:rsid w:val="004518C8"/>
    <w:rPr>
      <w:rFonts w:cs="Times New Roman"/>
      <w:sz w:val="22"/>
      <w:szCs w:val="22"/>
      <w:lang w:val="cs-CZ"/>
    </w:rPr>
  </w:style>
  <w:style w:type="paragraph" w:styleId="Prosttext">
    <w:name w:val="Plain Text"/>
    <w:basedOn w:val="Normln"/>
    <w:link w:val="ProsttextChar"/>
    <w:semiHidden/>
    <w:rsid w:val="004518C8"/>
    <w:pPr>
      <w:spacing w:after="0" w:line="240" w:lineRule="auto"/>
    </w:pPr>
    <w:rPr>
      <w:rFonts w:ascii="Courier New" w:eastAsia="Calibri" w:hAnsi="Courier New"/>
      <w:color w:val="auto"/>
      <w:szCs w:val="20"/>
      <w:lang w:eastAsia="cs-CZ"/>
    </w:rPr>
  </w:style>
  <w:style w:type="character" w:customStyle="1" w:styleId="ProsttextChar">
    <w:name w:val="Prostý text Char"/>
    <w:link w:val="Prosttext"/>
    <w:semiHidden/>
    <w:locked/>
    <w:rsid w:val="004518C8"/>
    <w:rPr>
      <w:rFonts w:ascii="Courier New" w:hAnsi="Courier New" w:cs="Courier New"/>
      <w:lang w:val="cs-CZ" w:eastAsia="cs-CZ"/>
    </w:rPr>
  </w:style>
  <w:style w:type="character" w:styleId="Hypertextovodkaz">
    <w:name w:val="Hyperlink"/>
    <w:rsid w:val="00B71BCF"/>
    <w:rPr>
      <w:rFonts w:cs="Times New Roman"/>
      <w:color w:val="0000FF"/>
      <w:u w:val="single"/>
    </w:rPr>
  </w:style>
  <w:style w:type="paragraph" w:customStyle="1" w:styleId="Pozdrav">
    <w:name w:val="Pozdrav"/>
    <w:basedOn w:val="Normln"/>
    <w:next w:val="Podpis"/>
    <w:rsid w:val="00062430"/>
    <w:pPr>
      <w:keepNext/>
      <w:keepLines/>
      <w:spacing w:before="560" w:after="0" w:line="240" w:lineRule="auto"/>
    </w:pPr>
  </w:style>
  <w:style w:type="paragraph" w:styleId="Podpis">
    <w:name w:val="Signature"/>
    <w:basedOn w:val="Normln"/>
    <w:link w:val="PodpisChar"/>
    <w:semiHidden/>
    <w:rsid w:val="00062430"/>
    <w:pPr>
      <w:spacing w:after="0" w:line="240" w:lineRule="auto"/>
      <w:ind w:left="4252"/>
    </w:pPr>
    <w:rPr>
      <w:rFonts w:ascii="Calibri" w:eastAsia="Calibri" w:hAnsi="Calibri"/>
      <w:color w:val="auto"/>
      <w:sz w:val="22"/>
    </w:rPr>
  </w:style>
  <w:style w:type="character" w:customStyle="1" w:styleId="PodpisChar">
    <w:name w:val="Podpis Char"/>
    <w:link w:val="Podpis"/>
    <w:semiHidden/>
    <w:locked/>
    <w:rsid w:val="00062430"/>
    <w:rPr>
      <w:rFonts w:cs="Times New Roman"/>
      <w:sz w:val="22"/>
      <w:szCs w:val="22"/>
      <w:lang w:eastAsia="en-US"/>
    </w:rPr>
  </w:style>
  <w:style w:type="character" w:customStyle="1" w:styleId="Nadpis2Char">
    <w:name w:val="Nadpis 2 Char"/>
    <w:aliases w:val="Vedlejší nadpis Char"/>
    <w:link w:val="Nadpis2"/>
    <w:locked/>
    <w:rsid w:val="00FB2FD3"/>
    <w:rPr>
      <w:rFonts w:ascii="Arial" w:hAnsi="Arial"/>
      <w:b/>
      <w:color w:val="86AFBC"/>
      <w:sz w:val="26"/>
      <w:lang w:eastAsia="en-US"/>
    </w:rPr>
  </w:style>
  <w:style w:type="paragraph" w:styleId="Nzev">
    <w:name w:val="Title"/>
    <w:aliases w:val="Černý nadpis"/>
    <w:basedOn w:val="NoSpacing1"/>
    <w:next w:val="NoSpacing1"/>
    <w:link w:val="NzevChar"/>
    <w:qFormat/>
    <w:rsid w:val="00FB2FD3"/>
    <w:pPr>
      <w:spacing w:after="120"/>
      <w:contextualSpacing/>
    </w:pPr>
    <w:rPr>
      <w:spacing w:val="5"/>
      <w:kern w:val="28"/>
      <w:sz w:val="52"/>
      <w:szCs w:val="20"/>
    </w:rPr>
  </w:style>
  <w:style w:type="character" w:customStyle="1" w:styleId="NzevChar">
    <w:name w:val="Název Char"/>
    <w:aliases w:val="Černý nadpis Char"/>
    <w:link w:val="Nzev"/>
    <w:locked/>
    <w:rsid w:val="00FB2FD3"/>
    <w:rPr>
      <w:rFonts w:ascii="Arial" w:hAnsi="Arial"/>
      <w:color w:val="000000"/>
      <w:spacing w:val="5"/>
      <w:kern w:val="28"/>
      <w:sz w:val="52"/>
    </w:rPr>
  </w:style>
  <w:style w:type="table" w:styleId="Mkatabulky">
    <w:name w:val="Table Grid"/>
    <w:basedOn w:val="Normlntabulka"/>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AB44F2"/>
    <w:rPr>
      <w:sz w:val="22"/>
      <w:szCs w:val="22"/>
      <w:lang w:val="cs-CZ" w:eastAsia="en-US" w:bidi="ar-SA"/>
    </w:rPr>
  </w:style>
  <w:style w:type="character" w:styleId="Odkaznakoment">
    <w:name w:val="annotation reference"/>
    <w:uiPriority w:val="99"/>
    <w:rsid w:val="008C7F91"/>
    <w:rPr>
      <w:rFonts w:cs="Times New Roman"/>
      <w:sz w:val="16"/>
      <w:szCs w:val="16"/>
    </w:rPr>
  </w:style>
  <w:style w:type="paragraph" w:styleId="Textkomente">
    <w:name w:val="annotation text"/>
    <w:basedOn w:val="Normln"/>
    <w:link w:val="TextkomenteChar"/>
    <w:uiPriority w:val="99"/>
    <w:rsid w:val="008C7F91"/>
    <w:pPr>
      <w:spacing w:line="240" w:lineRule="auto"/>
    </w:pPr>
    <w:rPr>
      <w:rFonts w:eastAsia="Calibri"/>
      <w:szCs w:val="20"/>
    </w:rPr>
  </w:style>
  <w:style w:type="character" w:customStyle="1" w:styleId="TextkomenteChar">
    <w:name w:val="Text komentáře Char"/>
    <w:link w:val="Textkomente"/>
    <w:uiPriority w:val="99"/>
    <w:locked/>
    <w:rsid w:val="008C7F91"/>
    <w:rPr>
      <w:rFonts w:ascii="Arial" w:hAnsi="Arial" w:cs="Times New Roman"/>
      <w:color w:val="000000"/>
      <w:lang w:eastAsia="en-US"/>
    </w:rPr>
  </w:style>
  <w:style w:type="paragraph" w:styleId="Pedmtkomente">
    <w:name w:val="annotation subject"/>
    <w:basedOn w:val="Textkomente"/>
    <w:next w:val="Textkomente"/>
    <w:link w:val="PedmtkomenteChar"/>
    <w:semiHidden/>
    <w:rsid w:val="008C7F91"/>
    <w:rPr>
      <w:b/>
      <w:bCs/>
    </w:rPr>
  </w:style>
  <w:style w:type="character" w:customStyle="1" w:styleId="PedmtkomenteChar">
    <w:name w:val="Předmět komentáře Char"/>
    <w:link w:val="Pedmtkomente"/>
    <w:semiHidden/>
    <w:locked/>
    <w:rsid w:val="008C7F91"/>
    <w:rPr>
      <w:rFonts w:ascii="Arial" w:hAnsi="Arial" w:cs="Times New Roman"/>
      <w:b/>
      <w:bCs/>
      <w:color w:val="000000"/>
      <w:lang w:eastAsia="en-US"/>
    </w:rPr>
  </w:style>
  <w:style w:type="paragraph" w:customStyle="1" w:styleId="Zkladntextodsazen31">
    <w:name w:val="Základní text odsazený 31"/>
    <w:basedOn w:val="Normln"/>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Zkladntext2">
    <w:name w:val="Body Text 2"/>
    <w:basedOn w:val="Normln"/>
    <w:link w:val="Zkladntext2Char"/>
    <w:rsid w:val="0043435D"/>
    <w:pPr>
      <w:spacing w:line="480" w:lineRule="auto"/>
    </w:pPr>
    <w:rPr>
      <w:rFonts w:eastAsia="Calibri"/>
      <w:sz w:val="22"/>
    </w:rPr>
  </w:style>
  <w:style w:type="character" w:customStyle="1" w:styleId="Zkladntext2Char">
    <w:name w:val="Základní text 2 Char"/>
    <w:link w:val="Zkladntext2"/>
    <w:locked/>
    <w:rsid w:val="0043435D"/>
    <w:rPr>
      <w:rFonts w:ascii="Arial" w:hAnsi="Arial" w:cs="Times New Roman"/>
      <w:color w:val="000000"/>
      <w:sz w:val="22"/>
      <w:szCs w:val="22"/>
      <w:lang w:eastAsia="en-US"/>
    </w:rPr>
  </w:style>
  <w:style w:type="paragraph" w:customStyle="1" w:styleId="Odstavecseseznamem1">
    <w:name w:val="Odstavec se seznamem1"/>
    <w:basedOn w:val="Normln"/>
    <w:qFormat/>
    <w:rsid w:val="00A7116D"/>
    <w:pPr>
      <w:ind w:left="720"/>
      <w:contextualSpacing/>
    </w:pPr>
    <w:rPr>
      <w:rFonts w:eastAsia="Calibri"/>
    </w:rPr>
  </w:style>
  <w:style w:type="numbering" w:styleId="1ai">
    <w:name w:val="Outline List 1"/>
    <w:basedOn w:val="Bezseznamu"/>
    <w:rsid w:val="00D771BE"/>
    <w:pPr>
      <w:numPr>
        <w:numId w:val="4"/>
      </w:numPr>
    </w:pPr>
  </w:style>
  <w:style w:type="character" w:customStyle="1" w:styleId="ListParagraphChar">
    <w:name w:val="List Paragraph Char"/>
    <w:link w:val="ListParagraph1"/>
    <w:locked/>
    <w:rsid w:val="0019724F"/>
    <w:rPr>
      <w:rFonts w:ascii="Arial" w:hAnsi="Arial"/>
      <w:color w:val="000000"/>
      <w:szCs w:val="22"/>
      <w:lang w:val="cs-CZ" w:eastAsia="en-US" w:bidi="ar-SA"/>
    </w:rPr>
  </w:style>
  <w:style w:type="character" w:styleId="Sledovanodkaz">
    <w:name w:val="FollowedHyperlink"/>
    <w:rsid w:val="008D6BD5"/>
    <w:rPr>
      <w:color w:val="800080"/>
      <w:u w:val="single"/>
    </w:rPr>
  </w:style>
  <w:style w:type="paragraph" w:styleId="FormtovanvHTML">
    <w:name w:val="HTML Preformatted"/>
    <w:basedOn w:val="Normln"/>
    <w:link w:val="FormtovanvHTML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rPr>
  </w:style>
  <w:style w:type="character" w:customStyle="1" w:styleId="FormtovanvHTMLChar">
    <w:name w:val="Formátovaný v HTML Char"/>
    <w:link w:val="FormtovanvHTML"/>
    <w:uiPriority w:val="99"/>
    <w:rsid w:val="00311694"/>
    <w:rPr>
      <w:rFonts w:ascii="Courier New" w:eastAsia="Times New Roman" w:hAnsi="Courier New" w:cs="Courier New"/>
    </w:rPr>
  </w:style>
  <w:style w:type="paragraph" w:customStyle="1" w:styleId="Zkladntextodsazen32">
    <w:name w:val="Základní text odsazený 32"/>
    <w:basedOn w:val="Normln"/>
    <w:rsid w:val="005634F9"/>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Zkladntextodsazen3">
    <w:name w:val="Body Text Indent 3"/>
    <w:basedOn w:val="Normln"/>
    <w:link w:val="Zkladntextodsazen3Char"/>
    <w:uiPriority w:val="99"/>
    <w:unhideWhenUsed/>
    <w:rsid w:val="005634F9"/>
    <w:pPr>
      <w:ind w:left="283"/>
    </w:pPr>
    <w:rPr>
      <w:rFonts w:eastAsia="Calibri"/>
      <w:sz w:val="16"/>
      <w:szCs w:val="16"/>
    </w:rPr>
  </w:style>
  <w:style w:type="character" w:customStyle="1" w:styleId="Zkladntextodsazen3Char">
    <w:name w:val="Základní text odsazený 3 Char"/>
    <w:link w:val="Zkladntextodsazen3"/>
    <w:uiPriority w:val="99"/>
    <w:rsid w:val="005634F9"/>
    <w:rPr>
      <w:rFonts w:ascii="Arial" w:hAnsi="Arial"/>
      <w:color w:val="000000"/>
      <w:sz w:val="16"/>
      <w:szCs w:val="16"/>
      <w:lang w:eastAsia="en-US"/>
    </w:rPr>
  </w:style>
  <w:style w:type="paragraph" w:customStyle="1" w:styleId="WW-Default">
    <w:name w:val="WW-Default"/>
    <w:uiPriority w:val="99"/>
    <w:rsid w:val="002E2CB3"/>
    <w:pPr>
      <w:suppressAutoHyphens/>
      <w:autoSpaceDE w:val="0"/>
    </w:pPr>
    <w:rPr>
      <w:rFonts w:ascii="Verdana" w:hAnsi="Verdana" w:cs="Verdana"/>
      <w:color w:val="000000"/>
      <w:sz w:val="24"/>
      <w:szCs w:val="24"/>
      <w:lang w:eastAsia="ar-SA"/>
    </w:rPr>
  </w:style>
  <w:style w:type="paragraph" w:customStyle="1" w:styleId="Revize1">
    <w:name w:val="Revize1"/>
    <w:hidden/>
    <w:uiPriority w:val="99"/>
    <w:semiHidden/>
    <w:rsid w:val="00C13BED"/>
    <w:rPr>
      <w:rFonts w:ascii="Arial" w:eastAsia="Times New Roman" w:hAnsi="Arial"/>
      <w:color w:val="000000"/>
      <w:szCs w:val="22"/>
      <w:lang w:eastAsia="en-US"/>
    </w:rPr>
  </w:style>
  <w:style w:type="paragraph" w:customStyle="1" w:styleId="Level2CtrlShiftL2">
    <w:name w:val="Level 2 (CtrlShift L+2)"/>
    <w:rsid w:val="00E825B5"/>
    <w:pPr>
      <w:tabs>
        <w:tab w:val="num" w:pos="680"/>
      </w:tabs>
      <w:spacing w:after="140" w:line="290" w:lineRule="auto"/>
      <w:ind w:left="680" w:hanging="680"/>
      <w:jc w:val="both"/>
    </w:pPr>
    <w:rPr>
      <w:rFonts w:ascii="Verdana" w:eastAsia="Times New Roman" w:hAnsi="Verdana"/>
      <w:kern w:val="20"/>
      <w:sz w:val="18"/>
      <w:szCs w:val="28"/>
      <w:lang w:eastAsia="en-US"/>
    </w:rPr>
  </w:style>
  <w:style w:type="paragraph" w:styleId="Revize">
    <w:name w:val="Revision"/>
    <w:hidden/>
    <w:uiPriority w:val="99"/>
    <w:semiHidden/>
    <w:rsid w:val="001B2D89"/>
    <w:rPr>
      <w:rFonts w:ascii="Arial" w:eastAsia="Times New Roman" w:hAnsi="Arial"/>
      <w:color w:val="000000"/>
      <w:szCs w:val="22"/>
      <w:lang w:eastAsia="en-US"/>
    </w:rPr>
  </w:style>
  <w:style w:type="paragraph" w:styleId="Odstavecseseznamem">
    <w:name w:val="List Paragraph"/>
    <w:basedOn w:val="Normln"/>
    <w:uiPriority w:val="34"/>
    <w:qFormat/>
    <w:rsid w:val="0084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781">
      <w:bodyDiv w:val="1"/>
      <w:marLeft w:val="0"/>
      <w:marRight w:val="0"/>
      <w:marTop w:val="0"/>
      <w:marBottom w:val="0"/>
      <w:divBdr>
        <w:top w:val="none" w:sz="0" w:space="0" w:color="auto"/>
        <w:left w:val="none" w:sz="0" w:space="0" w:color="auto"/>
        <w:bottom w:val="none" w:sz="0" w:space="0" w:color="auto"/>
        <w:right w:val="none" w:sz="0" w:space="0" w:color="auto"/>
      </w:divBdr>
    </w:div>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785277021">
      <w:bodyDiv w:val="1"/>
      <w:marLeft w:val="0"/>
      <w:marRight w:val="0"/>
      <w:marTop w:val="0"/>
      <w:marBottom w:val="0"/>
      <w:divBdr>
        <w:top w:val="none" w:sz="0" w:space="0" w:color="auto"/>
        <w:left w:val="none" w:sz="0" w:space="0" w:color="auto"/>
        <w:bottom w:val="none" w:sz="0" w:space="0" w:color="auto"/>
        <w:right w:val="none" w:sz="0" w:space="0" w:color="auto"/>
      </w:divBdr>
    </w:div>
    <w:div w:id="829062929">
      <w:bodyDiv w:val="1"/>
      <w:marLeft w:val="0"/>
      <w:marRight w:val="0"/>
      <w:marTop w:val="0"/>
      <w:marBottom w:val="0"/>
      <w:divBdr>
        <w:top w:val="none" w:sz="0" w:space="0" w:color="auto"/>
        <w:left w:val="none" w:sz="0" w:space="0" w:color="auto"/>
        <w:bottom w:val="none" w:sz="0" w:space="0" w:color="auto"/>
        <w:right w:val="none" w:sz="0" w:space="0" w:color="auto"/>
      </w:divBdr>
    </w:div>
    <w:div w:id="849219346">
      <w:bodyDiv w:val="1"/>
      <w:marLeft w:val="0"/>
      <w:marRight w:val="0"/>
      <w:marTop w:val="0"/>
      <w:marBottom w:val="0"/>
      <w:divBdr>
        <w:top w:val="none" w:sz="0" w:space="0" w:color="auto"/>
        <w:left w:val="none" w:sz="0" w:space="0" w:color="auto"/>
        <w:bottom w:val="none" w:sz="0" w:space="0" w:color="auto"/>
        <w:right w:val="none" w:sz="0" w:space="0" w:color="auto"/>
      </w:divBdr>
    </w:div>
    <w:div w:id="995183957">
      <w:bodyDiv w:val="1"/>
      <w:marLeft w:val="0"/>
      <w:marRight w:val="0"/>
      <w:marTop w:val="0"/>
      <w:marBottom w:val="0"/>
      <w:divBdr>
        <w:top w:val="none" w:sz="0" w:space="0" w:color="auto"/>
        <w:left w:val="none" w:sz="0" w:space="0" w:color="auto"/>
        <w:bottom w:val="none" w:sz="0" w:space="0" w:color="auto"/>
        <w:right w:val="none" w:sz="0" w:space="0" w:color="auto"/>
      </w:divBdr>
    </w:div>
    <w:div w:id="1211725835">
      <w:bodyDiv w:val="1"/>
      <w:marLeft w:val="0"/>
      <w:marRight w:val="0"/>
      <w:marTop w:val="0"/>
      <w:marBottom w:val="0"/>
      <w:divBdr>
        <w:top w:val="none" w:sz="0" w:space="0" w:color="auto"/>
        <w:left w:val="none" w:sz="0" w:space="0" w:color="auto"/>
        <w:bottom w:val="none" w:sz="0" w:space="0" w:color="auto"/>
        <w:right w:val="none" w:sz="0" w:space="0" w:color="auto"/>
      </w:divBdr>
    </w:div>
    <w:div w:id="1262374064">
      <w:bodyDiv w:val="1"/>
      <w:marLeft w:val="0"/>
      <w:marRight w:val="0"/>
      <w:marTop w:val="0"/>
      <w:marBottom w:val="0"/>
      <w:divBdr>
        <w:top w:val="none" w:sz="0" w:space="0" w:color="auto"/>
        <w:left w:val="none" w:sz="0" w:space="0" w:color="auto"/>
        <w:bottom w:val="none" w:sz="0" w:space="0" w:color="auto"/>
        <w:right w:val="none" w:sz="0" w:space="0" w:color="auto"/>
      </w:divBdr>
    </w:div>
    <w:div w:id="1332414834">
      <w:bodyDiv w:val="1"/>
      <w:marLeft w:val="0"/>
      <w:marRight w:val="0"/>
      <w:marTop w:val="0"/>
      <w:marBottom w:val="0"/>
      <w:divBdr>
        <w:top w:val="none" w:sz="0" w:space="0" w:color="auto"/>
        <w:left w:val="none" w:sz="0" w:space="0" w:color="auto"/>
        <w:bottom w:val="none" w:sz="0" w:space="0" w:color="auto"/>
        <w:right w:val="none" w:sz="0" w:space="0" w:color="auto"/>
      </w:divBdr>
    </w:div>
    <w:div w:id="1340935152">
      <w:bodyDiv w:val="1"/>
      <w:marLeft w:val="0"/>
      <w:marRight w:val="0"/>
      <w:marTop w:val="0"/>
      <w:marBottom w:val="0"/>
      <w:divBdr>
        <w:top w:val="none" w:sz="0" w:space="0" w:color="auto"/>
        <w:left w:val="none" w:sz="0" w:space="0" w:color="auto"/>
        <w:bottom w:val="none" w:sz="0" w:space="0" w:color="auto"/>
        <w:right w:val="none" w:sz="0" w:space="0" w:color="auto"/>
      </w:divBdr>
    </w:div>
    <w:div w:id="1379474002">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5460489">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 w:id="20750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7344-5846-47AC-BC6E-F61AE620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 p Bio</Template>
  <TotalTime>1</TotalTime>
  <Pages>11</Pages>
  <Words>4158</Words>
  <Characters>24538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Microsoft</Company>
  <LinksUpToDate>false</LinksUpToDate>
  <CharactersWithSpaces>28639</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Petra Roubickova</dc:creator>
  <cp:lastModifiedBy>Martin Polák</cp:lastModifiedBy>
  <cp:revision>3</cp:revision>
  <cp:lastPrinted>2015-08-26T09:05:00Z</cp:lastPrinted>
  <dcterms:created xsi:type="dcterms:W3CDTF">2018-05-02T14:08:00Z</dcterms:created>
  <dcterms:modified xsi:type="dcterms:W3CDTF">2018-05-29T06:50:00Z</dcterms:modified>
</cp:coreProperties>
</file>